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57B4C" w14:textId="094AED6F" w:rsidR="00E30767" w:rsidRDefault="0097359C" w:rsidP="00E30767">
      <w:pPr>
        <w:pStyle w:val="VISEGRADnzevdokumentu"/>
      </w:pPr>
      <w:proofErr w:type="spellStart"/>
      <w:r>
        <w:t>Methology</w:t>
      </w:r>
      <w:proofErr w:type="spellEnd"/>
      <w:r>
        <w:t xml:space="preserve"> of Creation the </w:t>
      </w:r>
      <w:r w:rsidR="007E2074">
        <w:t>Scientific Lecture</w:t>
      </w:r>
    </w:p>
    <w:p w14:paraId="243837A5" w14:textId="77777777" w:rsidR="002A4CB9" w:rsidRDefault="002A4CB9" w:rsidP="002A4CB9">
      <w:pPr>
        <w:pStyle w:val="VISEGRADPodnzevdokumentu"/>
        <w:spacing w:after="120"/>
      </w:pPr>
    </w:p>
    <w:p w14:paraId="4B73A72F" w14:textId="083235E9" w:rsidR="00E30767" w:rsidRPr="00F101C3" w:rsidRDefault="007E2074" w:rsidP="002A4CB9">
      <w:pPr>
        <w:pStyle w:val="VISEGRADPodnzevdokumentu"/>
        <w:spacing w:after="120"/>
        <w:rPr>
          <w:i/>
        </w:rPr>
      </w:pPr>
      <w:r w:rsidRPr="007E2074">
        <w:t>Metho</w:t>
      </w:r>
      <w:r w:rsidR="0097359C">
        <w:t>dology of creation</w:t>
      </w:r>
      <w:r w:rsidRPr="007E2074">
        <w:t xml:space="preserve"> for lecturers of professional lectures within the project </w:t>
      </w:r>
      <w:r w:rsidR="002A4CB9" w:rsidRPr="00F101C3">
        <w:rPr>
          <w:i/>
        </w:rPr>
        <w:t xml:space="preserve">Training of farmers V4 in techniques for environmental </w:t>
      </w:r>
      <w:r w:rsidR="002A4CB9" w:rsidRPr="00F101C3">
        <w:rPr>
          <w:i/>
        </w:rPr>
        <w:br/>
        <w:t>protection and soil water</w:t>
      </w:r>
    </w:p>
    <w:p w14:paraId="5FB4C836" w14:textId="77777777" w:rsidR="002A4CB9" w:rsidRDefault="002A4CB9" w:rsidP="002A4CB9">
      <w:pPr>
        <w:pStyle w:val="VISEGRADAutor"/>
        <w:spacing w:before="360" w:after="360" w:afterAutospacing="0"/>
      </w:pPr>
    </w:p>
    <w:p w14:paraId="35719F27" w14:textId="77777777" w:rsidR="002A4CB9" w:rsidRDefault="002A4CB9" w:rsidP="002A4CB9">
      <w:pPr>
        <w:pStyle w:val="VISEGRADAutor"/>
        <w:spacing w:before="360" w:after="360" w:afterAutospacing="0"/>
      </w:pPr>
    </w:p>
    <w:p w14:paraId="1BBB6EF0" w14:textId="77777777" w:rsidR="002A4CB9" w:rsidRDefault="002A4CB9" w:rsidP="002A4CB9">
      <w:pPr>
        <w:pStyle w:val="VISEGRADAutor"/>
        <w:spacing w:before="360" w:after="360" w:afterAutospacing="0"/>
      </w:pPr>
    </w:p>
    <w:p w14:paraId="009BB74C" w14:textId="77777777" w:rsidR="002A4CB9" w:rsidRDefault="002A4CB9" w:rsidP="002A4CB9">
      <w:pPr>
        <w:pStyle w:val="VISEGRADAutor"/>
        <w:spacing w:before="360" w:after="360" w:afterAutospacing="0"/>
      </w:pPr>
    </w:p>
    <w:p w14:paraId="70D3845F" w14:textId="77777777" w:rsidR="002A4CB9" w:rsidRDefault="002A4CB9" w:rsidP="002A4CB9">
      <w:pPr>
        <w:pStyle w:val="VISEGRADAutor"/>
        <w:spacing w:before="360" w:after="360" w:afterAutospacing="0"/>
      </w:pPr>
    </w:p>
    <w:p w14:paraId="7D8A1F54" w14:textId="77777777" w:rsidR="002A4CB9" w:rsidRDefault="002A4CB9" w:rsidP="002A4CB9">
      <w:pPr>
        <w:pStyle w:val="VISEGRADAutor"/>
        <w:spacing w:before="360" w:after="360" w:afterAutospacing="0"/>
      </w:pPr>
    </w:p>
    <w:p w14:paraId="36E0D7C5" w14:textId="77777777" w:rsidR="002A4CB9" w:rsidRDefault="002A4CB9" w:rsidP="002A4CB9">
      <w:pPr>
        <w:pStyle w:val="VISEGRADAutor"/>
        <w:spacing w:before="360" w:after="360" w:afterAutospacing="0"/>
      </w:pPr>
    </w:p>
    <w:p w14:paraId="408E836B" w14:textId="3C22E9DD" w:rsidR="002D337C" w:rsidRDefault="00E30767" w:rsidP="002A4CB9">
      <w:pPr>
        <w:pStyle w:val="VISEGRADAutor"/>
        <w:spacing w:before="360" w:after="360" w:afterAutospacing="0"/>
        <w:rPr>
          <w:b/>
          <w:color w:val="auto"/>
        </w:rPr>
      </w:pPr>
      <w:r>
        <w:rPr>
          <w:lang w:val="sk-SK" w:eastAsia="sk-SK"/>
        </w:rPr>
        <w:drawing>
          <wp:anchor distT="0" distB="0" distL="114300" distR="114300" simplePos="0" relativeHeight="251658240" behindDoc="0" locked="0" layoutInCell="1" allowOverlap="1" wp14:anchorId="618A37FB" wp14:editId="6CDAD980">
            <wp:simplePos x="0" y="0"/>
            <wp:positionH relativeFrom="column">
              <wp:posOffset>1434331</wp:posOffset>
            </wp:positionH>
            <wp:positionV relativeFrom="page">
              <wp:posOffset>4644189</wp:posOffset>
            </wp:positionV>
            <wp:extent cx="3125470" cy="1433830"/>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egrad_fund_logo_blue_800px-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5470" cy="1433830"/>
                    </a:xfrm>
                    <a:prstGeom prst="rect">
                      <a:avLst/>
                    </a:prstGeom>
                  </pic:spPr>
                </pic:pic>
              </a:graphicData>
            </a:graphic>
          </wp:anchor>
        </w:drawing>
      </w:r>
      <w:r w:rsidR="00077152" w:rsidRPr="00077152">
        <w:t>VISEGRAD</w:t>
      </w:r>
      <w:r w:rsidR="0097359C">
        <w:t xml:space="preserve"> PROJECT </w:t>
      </w:r>
      <w:r w:rsidR="0097359C" w:rsidRPr="0097359C">
        <w:t>No. 22020162</w:t>
      </w:r>
      <w:bookmarkStart w:id="0" w:name="_GoBack"/>
      <w:bookmarkEnd w:id="0"/>
      <w:r w:rsidR="00077152">
        <w:br/>
      </w:r>
      <w:r w:rsidR="002D337C">
        <w:br w:type="page"/>
      </w:r>
    </w:p>
    <w:p w14:paraId="68B46E41" w14:textId="2A3BD7E0" w:rsidR="00C87F28" w:rsidRPr="00C87F28" w:rsidRDefault="00DF4A8A" w:rsidP="00C87F28">
      <w:pPr>
        <w:pStyle w:val="Obsah1"/>
      </w:pPr>
      <w:r>
        <w:lastRenderedPageBreak/>
        <w:t>Content</w:t>
      </w:r>
    </w:p>
    <w:p w14:paraId="6CF69CBC" w14:textId="77777777" w:rsidR="00C87F28" w:rsidRDefault="00C87F28" w:rsidP="00C87F28">
      <w:pPr>
        <w:pStyle w:val="Obsah1"/>
      </w:pPr>
    </w:p>
    <w:p w14:paraId="64645B30" w14:textId="48E9C833" w:rsidR="00F558A0" w:rsidRDefault="008E3525">
      <w:pPr>
        <w:pStyle w:val="Obsah1"/>
        <w:rPr>
          <w:rFonts w:asciiTheme="minorHAnsi" w:eastAsiaTheme="minorEastAsia" w:hAnsiTheme="minorHAnsi" w:cstheme="minorBidi"/>
          <w:b w:val="0"/>
          <w:noProof/>
          <w:color w:val="auto"/>
          <w:sz w:val="22"/>
          <w:bdr w:val="none" w:sz="0" w:space="0" w:color="auto"/>
          <w:lang w:val="cs-CZ" w:eastAsia="cs-CZ"/>
        </w:rPr>
      </w:pPr>
      <w:r>
        <w:fldChar w:fldCharType="begin"/>
      </w:r>
      <w:r>
        <w:instrText xml:space="preserve"> TOC \o "1-2" \h \z \u </w:instrText>
      </w:r>
      <w:r>
        <w:fldChar w:fldCharType="separate"/>
      </w:r>
      <w:hyperlink w:anchor="_Toc63976841" w:history="1">
        <w:r w:rsidR="00F558A0" w:rsidRPr="009E3684">
          <w:rPr>
            <w:rStyle w:val="Hypertextovprepojenie"/>
            <w:noProof/>
          </w:rPr>
          <w:t>1.</w:t>
        </w:r>
        <w:r w:rsidR="00F558A0">
          <w:rPr>
            <w:rFonts w:asciiTheme="minorHAnsi" w:eastAsiaTheme="minorEastAsia" w:hAnsiTheme="minorHAnsi" w:cstheme="minorBidi"/>
            <w:b w:val="0"/>
            <w:noProof/>
            <w:color w:val="auto"/>
            <w:sz w:val="22"/>
            <w:bdr w:val="none" w:sz="0" w:space="0" w:color="auto"/>
            <w:lang w:val="cs-CZ" w:eastAsia="cs-CZ"/>
          </w:rPr>
          <w:tab/>
        </w:r>
        <w:r w:rsidR="00DF4A8A">
          <w:rPr>
            <w:rStyle w:val="Hypertextovprepojenie"/>
            <w:noProof/>
          </w:rPr>
          <w:t>Basic characteristics of lecture</w:t>
        </w:r>
        <w:r w:rsidR="00F558A0">
          <w:rPr>
            <w:noProof/>
            <w:webHidden/>
          </w:rPr>
          <w:tab/>
        </w:r>
        <w:r w:rsidR="00F558A0">
          <w:rPr>
            <w:noProof/>
            <w:webHidden/>
          </w:rPr>
          <w:fldChar w:fldCharType="begin"/>
        </w:r>
        <w:r w:rsidR="00F558A0">
          <w:rPr>
            <w:noProof/>
            <w:webHidden/>
          </w:rPr>
          <w:instrText xml:space="preserve"> PAGEREF _Toc63976841 \h </w:instrText>
        </w:r>
        <w:r w:rsidR="00F558A0">
          <w:rPr>
            <w:noProof/>
            <w:webHidden/>
          </w:rPr>
        </w:r>
        <w:r w:rsidR="00F558A0">
          <w:rPr>
            <w:noProof/>
            <w:webHidden/>
          </w:rPr>
          <w:fldChar w:fldCharType="separate"/>
        </w:r>
        <w:r w:rsidR="00F558A0">
          <w:rPr>
            <w:noProof/>
            <w:webHidden/>
          </w:rPr>
          <w:t>3</w:t>
        </w:r>
        <w:r w:rsidR="00F558A0">
          <w:rPr>
            <w:noProof/>
            <w:webHidden/>
          </w:rPr>
          <w:fldChar w:fldCharType="end"/>
        </w:r>
      </w:hyperlink>
    </w:p>
    <w:p w14:paraId="790B29D2" w14:textId="2121779F" w:rsidR="00F558A0" w:rsidRDefault="00B00FC0">
      <w:pPr>
        <w:pStyle w:val="Obsah2"/>
        <w:tabs>
          <w:tab w:val="left" w:pos="880"/>
        </w:tabs>
        <w:rPr>
          <w:rFonts w:asciiTheme="minorHAnsi" w:eastAsiaTheme="minorEastAsia" w:hAnsiTheme="minorHAnsi" w:cstheme="minorBidi"/>
          <w:noProof/>
          <w:color w:val="auto"/>
          <w:bdr w:val="none" w:sz="0" w:space="0" w:color="auto"/>
          <w:lang w:val="cs-CZ" w:eastAsia="cs-CZ"/>
        </w:rPr>
      </w:pPr>
      <w:hyperlink w:anchor="_Toc63976842" w:history="1">
        <w:r w:rsidR="00F558A0" w:rsidRPr="009E3684">
          <w:rPr>
            <w:rStyle w:val="Hypertextovprepojenie"/>
            <w:noProof/>
          </w:rPr>
          <w:t>1.1.</w:t>
        </w:r>
        <w:r w:rsidR="00F558A0">
          <w:rPr>
            <w:rFonts w:asciiTheme="minorHAnsi" w:eastAsiaTheme="minorEastAsia" w:hAnsiTheme="minorHAnsi" w:cstheme="minorBidi"/>
            <w:noProof/>
            <w:color w:val="auto"/>
            <w:bdr w:val="none" w:sz="0" w:space="0" w:color="auto"/>
            <w:lang w:val="cs-CZ" w:eastAsia="cs-CZ"/>
          </w:rPr>
          <w:tab/>
        </w:r>
        <w:r w:rsidR="00DF4A8A">
          <w:rPr>
            <w:rStyle w:val="Hypertextovprepojenie"/>
            <w:noProof/>
          </w:rPr>
          <w:t>Advantages and disadvantages of lecture</w:t>
        </w:r>
        <w:r w:rsidR="00F558A0">
          <w:rPr>
            <w:noProof/>
            <w:webHidden/>
          </w:rPr>
          <w:tab/>
        </w:r>
        <w:r w:rsidR="00D31DE2">
          <w:rPr>
            <w:noProof/>
            <w:webHidden/>
          </w:rPr>
          <w:t>4</w:t>
        </w:r>
      </w:hyperlink>
    </w:p>
    <w:p w14:paraId="3C505CAB" w14:textId="6C142E1F" w:rsidR="00F558A0" w:rsidRDefault="00B00FC0">
      <w:pPr>
        <w:pStyle w:val="Obsah2"/>
        <w:tabs>
          <w:tab w:val="left" w:pos="880"/>
        </w:tabs>
        <w:rPr>
          <w:rFonts w:asciiTheme="minorHAnsi" w:eastAsiaTheme="minorEastAsia" w:hAnsiTheme="minorHAnsi" w:cstheme="minorBidi"/>
          <w:noProof/>
          <w:color w:val="auto"/>
          <w:bdr w:val="none" w:sz="0" w:space="0" w:color="auto"/>
          <w:lang w:val="cs-CZ" w:eastAsia="cs-CZ"/>
        </w:rPr>
      </w:pPr>
      <w:hyperlink w:anchor="_Toc63976843" w:history="1">
        <w:r w:rsidR="00F558A0" w:rsidRPr="009E3684">
          <w:rPr>
            <w:rStyle w:val="Hypertextovprepojenie"/>
            <w:noProof/>
          </w:rPr>
          <w:t>1.2.</w:t>
        </w:r>
        <w:r w:rsidR="00F558A0">
          <w:rPr>
            <w:rFonts w:asciiTheme="minorHAnsi" w:eastAsiaTheme="minorEastAsia" w:hAnsiTheme="minorHAnsi" w:cstheme="minorBidi"/>
            <w:noProof/>
            <w:color w:val="auto"/>
            <w:bdr w:val="none" w:sz="0" w:space="0" w:color="auto"/>
            <w:lang w:val="cs-CZ" w:eastAsia="cs-CZ"/>
          </w:rPr>
          <w:tab/>
        </w:r>
        <w:bookmarkStart w:id="1" w:name="_Hlk64896743"/>
        <w:r w:rsidR="00DF4A8A">
          <w:rPr>
            <w:rStyle w:val="Hypertextovprepojenie"/>
            <w:noProof/>
          </w:rPr>
          <w:t>Audience as target gr</w:t>
        </w:r>
        <w:r w:rsidR="007F0680">
          <w:rPr>
            <w:rStyle w:val="Hypertextovprepojenie"/>
            <w:noProof/>
          </w:rPr>
          <w:t>oup</w:t>
        </w:r>
        <w:bookmarkEnd w:id="1"/>
        <w:r w:rsidR="00F558A0">
          <w:rPr>
            <w:noProof/>
            <w:webHidden/>
          </w:rPr>
          <w:tab/>
        </w:r>
        <w:r w:rsidR="00F558A0">
          <w:rPr>
            <w:noProof/>
            <w:webHidden/>
          </w:rPr>
          <w:fldChar w:fldCharType="begin"/>
        </w:r>
        <w:r w:rsidR="00F558A0">
          <w:rPr>
            <w:noProof/>
            <w:webHidden/>
          </w:rPr>
          <w:instrText xml:space="preserve"> PAGEREF _Toc63976843 \h </w:instrText>
        </w:r>
        <w:r w:rsidR="00F558A0">
          <w:rPr>
            <w:noProof/>
            <w:webHidden/>
          </w:rPr>
        </w:r>
        <w:r w:rsidR="00F558A0">
          <w:rPr>
            <w:noProof/>
            <w:webHidden/>
          </w:rPr>
          <w:fldChar w:fldCharType="separate"/>
        </w:r>
        <w:r w:rsidR="00F558A0">
          <w:rPr>
            <w:noProof/>
            <w:webHidden/>
          </w:rPr>
          <w:t>4</w:t>
        </w:r>
        <w:r w:rsidR="00F558A0">
          <w:rPr>
            <w:noProof/>
            <w:webHidden/>
          </w:rPr>
          <w:fldChar w:fldCharType="end"/>
        </w:r>
      </w:hyperlink>
    </w:p>
    <w:p w14:paraId="71FFDDDD" w14:textId="1A877B64" w:rsidR="00F558A0" w:rsidRDefault="00B00FC0">
      <w:pPr>
        <w:pStyle w:val="Obsah1"/>
        <w:rPr>
          <w:rFonts w:asciiTheme="minorHAnsi" w:eastAsiaTheme="minorEastAsia" w:hAnsiTheme="minorHAnsi" w:cstheme="minorBidi"/>
          <w:b w:val="0"/>
          <w:noProof/>
          <w:color w:val="auto"/>
          <w:sz w:val="22"/>
          <w:bdr w:val="none" w:sz="0" w:space="0" w:color="auto"/>
          <w:lang w:val="cs-CZ" w:eastAsia="cs-CZ"/>
        </w:rPr>
      </w:pPr>
      <w:hyperlink w:anchor="_Toc63976844" w:history="1">
        <w:r w:rsidR="00F558A0" w:rsidRPr="009E3684">
          <w:rPr>
            <w:rStyle w:val="Hypertextovprepojenie"/>
            <w:noProof/>
          </w:rPr>
          <w:t>2.</w:t>
        </w:r>
        <w:r w:rsidR="00F558A0">
          <w:rPr>
            <w:rFonts w:asciiTheme="minorHAnsi" w:eastAsiaTheme="minorEastAsia" w:hAnsiTheme="minorHAnsi" w:cstheme="minorBidi"/>
            <w:b w:val="0"/>
            <w:noProof/>
            <w:color w:val="auto"/>
            <w:sz w:val="22"/>
            <w:bdr w:val="none" w:sz="0" w:space="0" w:color="auto"/>
            <w:lang w:val="cs-CZ" w:eastAsia="cs-CZ"/>
          </w:rPr>
          <w:tab/>
        </w:r>
        <w:r w:rsidR="00F558A0" w:rsidRPr="009E3684">
          <w:rPr>
            <w:rStyle w:val="Hypertextovprepojenie"/>
            <w:noProof/>
          </w:rPr>
          <w:t>At</w:t>
        </w:r>
        <w:r w:rsidR="00DF4A8A">
          <w:rPr>
            <w:rStyle w:val="Hypertextovprepojenie"/>
            <w:noProof/>
          </w:rPr>
          <w:t>tributes of scientific lecture</w:t>
        </w:r>
        <w:r w:rsidR="00F558A0">
          <w:rPr>
            <w:noProof/>
            <w:webHidden/>
          </w:rPr>
          <w:tab/>
        </w:r>
        <w:r w:rsidR="00F558A0">
          <w:rPr>
            <w:noProof/>
            <w:webHidden/>
          </w:rPr>
          <w:fldChar w:fldCharType="begin"/>
        </w:r>
        <w:r w:rsidR="00F558A0">
          <w:rPr>
            <w:noProof/>
            <w:webHidden/>
          </w:rPr>
          <w:instrText xml:space="preserve"> PAGEREF _Toc63976844 \h </w:instrText>
        </w:r>
        <w:r w:rsidR="00F558A0">
          <w:rPr>
            <w:noProof/>
            <w:webHidden/>
          </w:rPr>
        </w:r>
        <w:r w:rsidR="00F558A0">
          <w:rPr>
            <w:noProof/>
            <w:webHidden/>
          </w:rPr>
          <w:fldChar w:fldCharType="separate"/>
        </w:r>
        <w:r w:rsidR="00F558A0">
          <w:rPr>
            <w:noProof/>
            <w:webHidden/>
          </w:rPr>
          <w:t>4</w:t>
        </w:r>
        <w:r w:rsidR="00F558A0">
          <w:rPr>
            <w:noProof/>
            <w:webHidden/>
          </w:rPr>
          <w:fldChar w:fldCharType="end"/>
        </w:r>
      </w:hyperlink>
    </w:p>
    <w:p w14:paraId="7FEF6E01" w14:textId="0A67A529" w:rsidR="00F558A0" w:rsidRDefault="00B00FC0">
      <w:pPr>
        <w:pStyle w:val="Obsah2"/>
        <w:tabs>
          <w:tab w:val="left" w:pos="880"/>
        </w:tabs>
        <w:rPr>
          <w:rFonts w:asciiTheme="minorHAnsi" w:eastAsiaTheme="minorEastAsia" w:hAnsiTheme="minorHAnsi" w:cstheme="minorBidi"/>
          <w:noProof/>
          <w:color w:val="auto"/>
          <w:bdr w:val="none" w:sz="0" w:space="0" w:color="auto"/>
          <w:lang w:val="cs-CZ" w:eastAsia="cs-CZ"/>
        </w:rPr>
      </w:pPr>
      <w:hyperlink w:anchor="_Toc63976845" w:history="1">
        <w:r w:rsidR="00F558A0" w:rsidRPr="009E3684">
          <w:rPr>
            <w:rStyle w:val="Hypertextovprepojenie"/>
            <w:noProof/>
          </w:rPr>
          <w:t>2.1.</w:t>
        </w:r>
        <w:r w:rsidR="00F558A0">
          <w:rPr>
            <w:rFonts w:asciiTheme="minorHAnsi" w:eastAsiaTheme="minorEastAsia" w:hAnsiTheme="minorHAnsi" w:cstheme="minorBidi"/>
            <w:noProof/>
            <w:color w:val="auto"/>
            <w:bdr w:val="none" w:sz="0" w:space="0" w:color="auto"/>
            <w:lang w:val="cs-CZ" w:eastAsia="cs-CZ"/>
          </w:rPr>
          <w:tab/>
        </w:r>
        <w:r w:rsidR="00F558A0" w:rsidRPr="009E3684">
          <w:rPr>
            <w:rStyle w:val="Hypertextovprepojenie"/>
            <w:noProof/>
          </w:rPr>
          <w:t>Stru</w:t>
        </w:r>
        <w:r w:rsidR="00DF4A8A">
          <w:rPr>
            <w:rStyle w:val="Hypertextovprepojenie"/>
            <w:noProof/>
          </w:rPr>
          <w:t>cture of lecture</w:t>
        </w:r>
        <w:r w:rsidR="00F558A0">
          <w:rPr>
            <w:noProof/>
            <w:webHidden/>
          </w:rPr>
          <w:tab/>
        </w:r>
        <w:r w:rsidR="00F558A0">
          <w:rPr>
            <w:noProof/>
            <w:webHidden/>
          </w:rPr>
          <w:fldChar w:fldCharType="begin"/>
        </w:r>
        <w:r w:rsidR="00F558A0">
          <w:rPr>
            <w:noProof/>
            <w:webHidden/>
          </w:rPr>
          <w:instrText xml:space="preserve"> PAGEREF _Toc63976845 \h </w:instrText>
        </w:r>
        <w:r w:rsidR="00F558A0">
          <w:rPr>
            <w:noProof/>
            <w:webHidden/>
          </w:rPr>
        </w:r>
        <w:r w:rsidR="00F558A0">
          <w:rPr>
            <w:noProof/>
            <w:webHidden/>
          </w:rPr>
          <w:fldChar w:fldCharType="separate"/>
        </w:r>
        <w:r w:rsidR="00F558A0">
          <w:rPr>
            <w:noProof/>
            <w:webHidden/>
          </w:rPr>
          <w:t>4</w:t>
        </w:r>
        <w:r w:rsidR="00F558A0">
          <w:rPr>
            <w:noProof/>
            <w:webHidden/>
          </w:rPr>
          <w:fldChar w:fldCharType="end"/>
        </w:r>
      </w:hyperlink>
    </w:p>
    <w:p w14:paraId="1F5C0CFC" w14:textId="4FCBA35B" w:rsidR="00F558A0" w:rsidRDefault="00B00FC0">
      <w:pPr>
        <w:pStyle w:val="Obsah2"/>
        <w:tabs>
          <w:tab w:val="left" w:pos="880"/>
        </w:tabs>
        <w:rPr>
          <w:rFonts w:asciiTheme="minorHAnsi" w:eastAsiaTheme="minorEastAsia" w:hAnsiTheme="minorHAnsi" w:cstheme="minorBidi"/>
          <w:noProof/>
          <w:color w:val="auto"/>
          <w:bdr w:val="none" w:sz="0" w:space="0" w:color="auto"/>
          <w:lang w:val="cs-CZ" w:eastAsia="cs-CZ"/>
        </w:rPr>
      </w:pPr>
      <w:hyperlink w:anchor="_Toc63976846" w:history="1">
        <w:r w:rsidR="00F558A0" w:rsidRPr="009E3684">
          <w:rPr>
            <w:rStyle w:val="Hypertextovprepojenie"/>
            <w:noProof/>
          </w:rPr>
          <w:t>2.2.</w:t>
        </w:r>
        <w:r w:rsidR="00F558A0">
          <w:rPr>
            <w:rFonts w:asciiTheme="minorHAnsi" w:eastAsiaTheme="minorEastAsia" w:hAnsiTheme="minorHAnsi" w:cstheme="minorBidi"/>
            <w:noProof/>
            <w:color w:val="auto"/>
            <w:bdr w:val="none" w:sz="0" w:space="0" w:color="auto"/>
            <w:lang w:val="cs-CZ" w:eastAsia="cs-CZ"/>
          </w:rPr>
          <w:tab/>
        </w:r>
        <w:r w:rsidR="00F558A0" w:rsidRPr="009E3684">
          <w:rPr>
            <w:rStyle w:val="Hypertextovprepojenie"/>
            <w:noProof/>
          </w:rPr>
          <w:t>Pr</w:t>
        </w:r>
        <w:r w:rsidR="00DF4A8A">
          <w:rPr>
            <w:rStyle w:val="Hypertextovprepojenie"/>
            <w:noProof/>
          </w:rPr>
          <w:t>ocess of lecture</w:t>
        </w:r>
        <w:r w:rsidR="00F558A0">
          <w:rPr>
            <w:noProof/>
            <w:webHidden/>
          </w:rPr>
          <w:tab/>
        </w:r>
        <w:r w:rsidR="00F558A0">
          <w:rPr>
            <w:noProof/>
            <w:webHidden/>
          </w:rPr>
          <w:fldChar w:fldCharType="begin"/>
        </w:r>
        <w:r w:rsidR="00F558A0">
          <w:rPr>
            <w:noProof/>
            <w:webHidden/>
          </w:rPr>
          <w:instrText xml:space="preserve"> PAGEREF _Toc63976846 \h </w:instrText>
        </w:r>
        <w:r w:rsidR="00F558A0">
          <w:rPr>
            <w:noProof/>
            <w:webHidden/>
          </w:rPr>
        </w:r>
        <w:r w:rsidR="00F558A0">
          <w:rPr>
            <w:noProof/>
            <w:webHidden/>
          </w:rPr>
          <w:fldChar w:fldCharType="separate"/>
        </w:r>
        <w:r w:rsidR="00F558A0">
          <w:rPr>
            <w:noProof/>
            <w:webHidden/>
          </w:rPr>
          <w:t>6</w:t>
        </w:r>
        <w:r w:rsidR="00F558A0">
          <w:rPr>
            <w:noProof/>
            <w:webHidden/>
          </w:rPr>
          <w:fldChar w:fldCharType="end"/>
        </w:r>
      </w:hyperlink>
    </w:p>
    <w:p w14:paraId="296AD353" w14:textId="66639A5D" w:rsidR="00F558A0" w:rsidRDefault="00B00FC0">
      <w:pPr>
        <w:pStyle w:val="Obsah2"/>
        <w:tabs>
          <w:tab w:val="left" w:pos="880"/>
        </w:tabs>
        <w:rPr>
          <w:rFonts w:asciiTheme="minorHAnsi" w:eastAsiaTheme="minorEastAsia" w:hAnsiTheme="minorHAnsi" w:cstheme="minorBidi"/>
          <w:noProof/>
          <w:color w:val="auto"/>
          <w:bdr w:val="none" w:sz="0" w:space="0" w:color="auto"/>
          <w:lang w:val="cs-CZ" w:eastAsia="cs-CZ"/>
        </w:rPr>
      </w:pPr>
      <w:hyperlink w:anchor="_Toc63976847" w:history="1">
        <w:r w:rsidR="00F558A0" w:rsidRPr="009E3684">
          <w:rPr>
            <w:rStyle w:val="Hypertextovprepojenie"/>
            <w:noProof/>
          </w:rPr>
          <w:t>2.3.</w:t>
        </w:r>
        <w:r w:rsidR="00F558A0">
          <w:rPr>
            <w:rFonts w:asciiTheme="minorHAnsi" w:eastAsiaTheme="minorEastAsia" w:hAnsiTheme="minorHAnsi" w:cstheme="minorBidi"/>
            <w:noProof/>
            <w:color w:val="auto"/>
            <w:bdr w:val="none" w:sz="0" w:space="0" w:color="auto"/>
            <w:lang w:val="cs-CZ" w:eastAsia="cs-CZ"/>
          </w:rPr>
          <w:tab/>
        </w:r>
        <w:bookmarkStart w:id="2" w:name="_Hlk64899500"/>
        <w:r w:rsidR="00F558A0" w:rsidRPr="009E3684">
          <w:rPr>
            <w:rStyle w:val="Hypertextovprepojenie"/>
            <w:noProof/>
          </w:rPr>
          <w:t>Atmos</w:t>
        </w:r>
        <w:r w:rsidR="00DF4A8A">
          <w:rPr>
            <w:rStyle w:val="Hypertextovprepojenie"/>
            <w:noProof/>
          </w:rPr>
          <w:t>phere and climate of lecture</w:t>
        </w:r>
        <w:bookmarkEnd w:id="2"/>
        <w:r w:rsidR="00F558A0">
          <w:rPr>
            <w:noProof/>
            <w:webHidden/>
          </w:rPr>
          <w:tab/>
        </w:r>
        <w:r w:rsidR="00D31DE2">
          <w:rPr>
            <w:noProof/>
            <w:webHidden/>
          </w:rPr>
          <w:t>6</w:t>
        </w:r>
      </w:hyperlink>
    </w:p>
    <w:p w14:paraId="0239DE57" w14:textId="4D853072" w:rsidR="00F558A0" w:rsidRDefault="00B00FC0">
      <w:pPr>
        <w:pStyle w:val="Obsah2"/>
        <w:tabs>
          <w:tab w:val="left" w:pos="880"/>
        </w:tabs>
        <w:rPr>
          <w:rFonts w:asciiTheme="minorHAnsi" w:eastAsiaTheme="minorEastAsia" w:hAnsiTheme="minorHAnsi" w:cstheme="minorBidi"/>
          <w:noProof/>
          <w:color w:val="auto"/>
          <w:bdr w:val="none" w:sz="0" w:space="0" w:color="auto"/>
          <w:lang w:val="cs-CZ" w:eastAsia="cs-CZ"/>
        </w:rPr>
      </w:pPr>
      <w:hyperlink w:anchor="_Toc63976848" w:history="1">
        <w:r w:rsidR="00F558A0" w:rsidRPr="009E3684">
          <w:rPr>
            <w:rStyle w:val="Hypertextovprepojenie"/>
            <w:noProof/>
          </w:rPr>
          <w:t>2.4.</w:t>
        </w:r>
        <w:r w:rsidR="00F558A0">
          <w:rPr>
            <w:rFonts w:asciiTheme="minorHAnsi" w:eastAsiaTheme="minorEastAsia" w:hAnsiTheme="minorHAnsi" w:cstheme="minorBidi"/>
            <w:noProof/>
            <w:color w:val="auto"/>
            <w:bdr w:val="none" w:sz="0" w:space="0" w:color="auto"/>
            <w:lang w:val="cs-CZ" w:eastAsia="cs-CZ"/>
          </w:rPr>
          <w:tab/>
        </w:r>
        <w:bookmarkStart w:id="3" w:name="_Hlk64994894"/>
        <w:r w:rsidR="00DF4A8A">
          <w:rPr>
            <w:rStyle w:val="Hypertextovprepojenie"/>
            <w:noProof/>
          </w:rPr>
          <w:t>Phenomenon-mind map</w:t>
        </w:r>
        <w:bookmarkEnd w:id="3"/>
        <w:r w:rsidR="00F558A0">
          <w:rPr>
            <w:noProof/>
            <w:webHidden/>
          </w:rPr>
          <w:tab/>
        </w:r>
        <w:r w:rsidR="00F558A0">
          <w:rPr>
            <w:noProof/>
            <w:webHidden/>
          </w:rPr>
          <w:fldChar w:fldCharType="begin"/>
        </w:r>
        <w:r w:rsidR="00F558A0">
          <w:rPr>
            <w:noProof/>
            <w:webHidden/>
          </w:rPr>
          <w:instrText xml:space="preserve"> PAGEREF _Toc63976848 \h </w:instrText>
        </w:r>
        <w:r w:rsidR="00F558A0">
          <w:rPr>
            <w:noProof/>
            <w:webHidden/>
          </w:rPr>
        </w:r>
        <w:r w:rsidR="00F558A0">
          <w:rPr>
            <w:noProof/>
            <w:webHidden/>
          </w:rPr>
          <w:fldChar w:fldCharType="separate"/>
        </w:r>
        <w:r w:rsidR="00F558A0">
          <w:rPr>
            <w:noProof/>
            <w:webHidden/>
          </w:rPr>
          <w:t>7</w:t>
        </w:r>
        <w:r w:rsidR="00F558A0">
          <w:rPr>
            <w:noProof/>
            <w:webHidden/>
          </w:rPr>
          <w:fldChar w:fldCharType="end"/>
        </w:r>
      </w:hyperlink>
    </w:p>
    <w:p w14:paraId="01135227" w14:textId="4181B073" w:rsidR="00F558A0" w:rsidRDefault="00B00FC0">
      <w:pPr>
        <w:pStyle w:val="Obsah2"/>
        <w:tabs>
          <w:tab w:val="left" w:pos="880"/>
        </w:tabs>
        <w:rPr>
          <w:rFonts w:asciiTheme="minorHAnsi" w:eastAsiaTheme="minorEastAsia" w:hAnsiTheme="minorHAnsi" w:cstheme="minorBidi"/>
          <w:noProof/>
          <w:color w:val="auto"/>
          <w:bdr w:val="none" w:sz="0" w:space="0" w:color="auto"/>
          <w:lang w:val="cs-CZ" w:eastAsia="cs-CZ"/>
        </w:rPr>
      </w:pPr>
      <w:hyperlink w:anchor="_Toc63976849" w:history="1">
        <w:r w:rsidR="00F558A0" w:rsidRPr="009E3684">
          <w:rPr>
            <w:rStyle w:val="Hypertextovprepojenie"/>
            <w:noProof/>
          </w:rPr>
          <w:t>2.5.</w:t>
        </w:r>
        <w:r w:rsidR="00F558A0">
          <w:rPr>
            <w:rFonts w:asciiTheme="minorHAnsi" w:eastAsiaTheme="minorEastAsia" w:hAnsiTheme="minorHAnsi" w:cstheme="minorBidi"/>
            <w:noProof/>
            <w:color w:val="auto"/>
            <w:bdr w:val="none" w:sz="0" w:space="0" w:color="auto"/>
            <w:lang w:val="cs-CZ" w:eastAsia="cs-CZ"/>
          </w:rPr>
          <w:tab/>
        </w:r>
        <w:r w:rsidR="00F558A0" w:rsidRPr="009E3684">
          <w:rPr>
            <w:rStyle w:val="Hypertextovprepojenie"/>
            <w:noProof/>
          </w:rPr>
          <w:t>Pre</w:t>
        </w:r>
        <w:r w:rsidR="00DF4A8A">
          <w:rPr>
            <w:rStyle w:val="Hypertextovprepojenie"/>
            <w:noProof/>
          </w:rPr>
          <w:t>sentation of topic</w:t>
        </w:r>
        <w:r w:rsidR="00F558A0">
          <w:rPr>
            <w:noProof/>
            <w:webHidden/>
          </w:rPr>
          <w:tab/>
        </w:r>
        <w:r w:rsidR="00D31DE2">
          <w:rPr>
            <w:noProof/>
            <w:webHidden/>
          </w:rPr>
          <w:t>7</w:t>
        </w:r>
      </w:hyperlink>
    </w:p>
    <w:p w14:paraId="5D434B87" w14:textId="6C37F5F2" w:rsidR="00F558A0" w:rsidRDefault="00B00FC0">
      <w:pPr>
        <w:pStyle w:val="Obsah2"/>
        <w:tabs>
          <w:tab w:val="left" w:pos="880"/>
        </w:tabs>
        <w:rPr>
          <w:rFonts w:asciiTheme="minorHAnsi" w:eastAsiaTheme="minorEastAsia" w:hAnsiTheme="minorHAnsi" w:cstheme="minorBidi"/>
          <w:noProof/>
          <w:color w:val="auto"/>
          <w:bdr w:val="none" w:sz="0" w:space="0" w:color="auto"/>
          <w:lang w:val="cs-CZ" w:eastAsia="cs-CZ"/>
        </w:rPr>
      </w:pPr>
      <w:hyperlink w:anchor="_Toc63976850" w:history="1">
        <w:r w:rsidR="00F558A0" w:rsidRPr="009E3684">
          <w:rPr>
            <w:rStyle w:val="Hypertextovprepojenie"/>
            <w:noProof/>
          </w:rPr>
          <w:t>2.6.</w:t>
        </w:r>
        <w:r w:rsidR="00F558A0">
          <w:rPr>
            <w:rFonts w:asciiTheme="minorHAnsi" w:eastAsiaTheme="minorEastAsia" w:hAnsiTheme="minorHAnsi" w:cstheme="minorBidi"/>
            <w:noProof/>
            <w:color w:val="auto"/>
            <w:bdr w:val="none" w:sz="0" w:space="0" w:color="auto"/>
            <w:lang w:val="cs-CZ" w:eastAsia="cs-CZ"/>
          </w:rPr>
          <w:tab/>
        </w:r>
        <w:r w:rsidR="00DF4A8A">
          <w:rPr>
            <w:rStyle w:val="Hypertextovprepojenie"/>
            <w:noProof/>
          </w:rPr>
          <w:t>Summary – how to create a lecture</w:t>
        </w:r>
        <w:r w:rsidR="00F558A0">
          <w:rPr>
            <w:noProof/>
            <w:webHidden/>
          </w:rPr>
          <w:tab/>
        </w:r>
        <w:r w:rsidR="00D31DE2">
          <w:rPr>
            <w:noProof/>
            <w:webHidden/>
          </w:rPr>
          <w:t>8</w:t>
        </w:r>
      </w:hyperlink>
    </w:p>
    <w:p w14:paraId="79B57511" w14:textId="58E4FB77" w:rsidR="00F558A0" w:rsidRDefault="00B00FC0">
      <w:pPr>
        <w:pStyle w:val="Obsah1"/>
        <w:rPr>
          <w:rFonts w:asciiTheme="minorHAnsi" w:eastAsiaTheme="minorEastAsia" w:hAnsiTheme="minorHAnsi" w:cstheme="minorBidi"/>
          <w:b w:val="0"/>
          <w:noProof/>
          <w:color w:val="auto"/>
          <w:sz w:val="22"/>
          <w:bdr w:val="none" w:sz="0" w:space="0" w:color="auto"/>
          <w:lang w:val="cs-CZ" w:eastAsia="cs-CZ"/>
        </w:rPr>
      </w:pPr>
      <w:hyperlink w:anchor="_Toc63976851" w:history="1">
        <w:r w:rsidR="00F558A0" w:rsidRPr="009E3684">
          <w:rPr>
            <w:rStyle w:val="Hypertextovprepojenie"/>
            <w:noProof/>
          </w:rPr>
          <w:t>3.</w:t>
        </w:r>
        <w:r w:rsidR="00F558A0">
          <w:rPr>
            <w:rFonts w:asciiTheme="minorHAnsi" w:eastAsiaTheme="minorEastAsia" w:hAnsiTheme="minorHAnsi" w:cstheme="minorBidi"/>
            <w:b w:val="0"/>
            <w:noProof/>
            <w:color w:val="auto"/>
            <w:sz w:val="22"/>
            <w:bdr w:val="none" w:sz="0" w:space="0" w:color="auto"/>
            <w:lang w:val="cs-CZ" w:eastAsia="cs-CZ"/>
          </w:rPr>
          <w:tab/>
        </w:r>
        <w:r w:rsidR="00DF4A8A">
          <w:rPr>
            <w:rStyle w:val="Hypertextovprepojenie"/>
            <w:noProof/>
          </w:rPr>
          <w:t>Personality of lecturer</w:t>
        </w:r>
        <w:r w:rsidR="00F558A0">
          <w:rPr>
            <w:noProof/>
            <w:webHidden/>
          </w:rPr>
          <w:tab/>
        </w:r>
        <w:r w:rsidR="00F558A0">
          <w:rPr>
            <w:noProof/>
            <w:webHidden/>
          </w:rPr>
          <w:fldChar w:fldCharType="begin"/>
        </w:r>
        <w:r w:rsidR="00F558A0">
          <w:rPr>
            <w:noProof/>
            <w:webHidden/>
          </w:rPr>
          <w:instrText xml:space="preserve"> PAGEREF _Toc63976851 \h </w:instrText>
        </w:r>
        <w:r w:rsidR="00F558A0">
          <w:rPr>
            <w:noProof/>
            <w:webHidden/>
          </w:rPr>
        </w:r>
        <w:r w:rsidR="00F558A0">
          <w:rPr>
            <w:noProof/>
            <w:webHidden/>
          </w:rPr>
          <w:fldChar w:fldCharType="separate"/>
        </w:r>
        <w:r w:rsidR="00F558A0">
          <w:rPr>
            <w:noProof/>
            <w:webHidden/>
          </w:rPr>
          <w:t>9</w:t>
        </w:r>
        <w:r w:rsidR="00F558A0">
          <w:rPr>
            <w:noProof/>
            <w:webHidden/>
          </w:rPr>
          <w:fldChar w:fldCharType="end"/>
        </w:r>
      </w:hyperlink>
    </w:p>
    <w:p w14:paraId="41590403" w14:textId="5AC910B8" w:rsidR="00F558A0" w:rsidRDefault="00B00FC0">
      <w:pPr>
        <w:pStyle w:val="Obsah2"/>
        <w:tabs>
          <w:tab w:val="left" w:pos="880"/>
        </w:tabs>
        <w:rPr>
          <w:rFonts w:asciiTheme="minorHAnsi" w:eastAsiaTheme="minorEastAsia" w:hAnsiTheme="minorHAnsi" w:cstheme="minorBidi"/>
          <w:noProof/>
          <w:color w:val="auto"/>
          <w:bdr w:val="none" w:sz="0" w:space="0" w:color="auto"/>
          <w:lang w:val="cs-CZ" w:eastAsia="cs-CZ"/>
        </w:rPr>
      </w:pPr>
      <w:hyperlink w:anchor="_Toc63976852" w:history="1">
        <w:r w:rsidR="00F558A0" w:rsidRPr="009E3684">
          <w:rPr>
            <w:rStyle w:val="Hypertextovprepojenie"/>
            <w:noProof/>
          </w:rPr>
          <w:t>3.1.</w:t>
        </w:r>
        <w:r w:rsidR="00F558A0">
          <w:rPr>
            <w:rFonts w:asciiTheme="minorHAnsi" w:eastAsiaTheme="minorEastAsia" w:hAnsiTheme="minorHAnsi" w:cstheme="minorBidi"/>
            <w:noProof/>
            <w:color w:val="auto"/>
            <w:bdr w:val="none" w:sz="0" w:space="0" w:color="auto"/>
            <w:lang w:val="cs-CZ" w:eastAsia="cs-CZ"/>
          </w:rPr>
          <w:tab/>
        </w:r>
        <w:r w:rsidR="00F558A0" w:rsidRPr="009E3684">
          <w:rPr>
            <w:rStyle w:val="Hypertextovprepojenie"/>
            <w:noProof/>
          </w:rPr>
          <w:t xml:space="preserve">Image </w:t>
        </w:r>
        <w:r w:rsidR="00DF4A8A">
          <w:rPr>
            <w:rStyle w:val="Hypertextovprepojenie"/>
            <w:noProof/>
          </w:rPr>
          <w:t>of lecturer</w:t>
        </w:r>
        <w:r w:rsidR="00F558A0">
          <w:rPr>
            <w:noProof/>
            <w:webHidden/>
          </w:rPr>
          <w:tab/>
        </w:r>
        <w:r w:rsidR="00D31DE2">
          <w:rPr>
            <w:noProof/>
            <w:webHidden/>
          </w:rPr>
          <w:t>9</w:t>
        </w:r>
      </w:hyperlink>
    </w:p>
    <w:p w14:paraId="0EFBC43B" w14:textId="231B6546" w:rsidR="00F558A0" w:rsidRDefault="00B00FC0">
      <w:pPr>
        <w:pStyle w:val="Obsah2"/>
        <w:tabs>
          <w:tab w:val="left" w:pos="880"/>
        </w:tabs>
        <w:rPr>
          <w:rFonts w:asciiTheme="minorHAnsi" w:eastAsiaTheme="minorEastAsia" w:hAnsiTheme="minorHAnsi" w:cstheme="minorBidi"/>
          <w:noProof/>
          <w:color w:val="auto"/>
          <w:bdr w:val="none" w:sz="0" w:space="0" w:color="auto"/>
          <w:lang w:val="cs-CZ" w:eastAsia="cs-CZ"/>
        </w:rPr>
      </w:pPr>
      <w:hyperlink w:anchor="_Toc63976853" w:history="1">
        <w:r w:rsidR="00F558A0" w:rsidRPr="009E3684">
          <w:rPr>
            <w:rStyle w:val="Hypertextovprepojenie"/>
            <w:noProof/>
          </w:rPr>
          <w:t>3.2.</w:t>
        </w:r>
        <w:r w:rsidR="00F558A0">
          <w:rPr>
            <w:rFonts w:asciiTheme="minorHAnsi" w:eastAsiaTheme="minorEastAsia" w:hAnsiTheme="minorHAnsi" w:cstheme="minorBidi"/>
            <w:noProof/>
            <w:color w:val="auto"/>
            <w:bdr w:val="none" w:sz="0" w:space="0" w:color="auto"/>
            <w:lang w:val="cs-CZ" w:eastAsia="cs-CZ"/>
          </w:rPr>
          <w:tab/>
        </w:r>
        <w:r w:rsidR="00DF4A8A">
          <w:rPr>
            <w:rStyle w:val="Hypertextovprepojenie"/>
            <w:noProof/>
          </w:rPr>
          <w:t>Skills of lecturer</w:t>
        </w:r>
        <w:r w:rsidR="00F558A0">
          <w:rPr>
            <w:noProof/>
            <w:webHidden/>
          </w:rPr>
          <w:tab/>
        </w:r>
        <w:r w:rsidR="00D31DE2">
          <w:rPr>
            <w:noProof/>
            <w:webHidden/>
          </w:rPr>
          <w:t>9</w:t>
        </w:r>
      </w:hyperlink>
    </w:p>
    <w:p w14:paraId="029AF0EF" w14:textId="09258F14" w:rsidR="00F558A0" w:rsidRDefault="00B00FC0">
      <w:pPr>
        <w:pStyle w:val="Obsah1"/>
        <w:rPr>
          <w:rFonts w:asciiTheme="minorHAnsi" w:eastAsiaTheme="minorEastAsia" w:hAnsiTheme="minorHAnsi" w:cstheme="minorBidi"/>
          <w:b w:val="0"/>
          <w:noProof/>
          <w:color w:val="auto"/>
          <w:sz w:val="22"/>
          <w:bdr w:val="none" w:sz="0" w:space="0" w:color="auto"/>
          <w:lang w:val="cs-CZ" w:eastAsia="cs-CZ"/>
        </w:rPr>
      </w:pPr>
      <w:hyperlink w:anchor="_Toc63976855" w:history="1">
        <w:r w:rsidR="00F558A0" w:rsidRPr="009E3684">
          <w:rPr>
            <w:rStyle w:val="Hypertextovprepojenie"/>
            <w:noProof/>
          </w:rPr>
          <w:t>4.</w:t>
        </w:r>
        <w:r w:rsidR="00F558A0">
          <w:rPr>
            <w:rFonts w:asciiTheme="minorHAnsi" w:eastAsiaTheme="minorEastAsia" w:hAnsiTheme="minorHAnsi" w:cstheme="minorBidi"/>
            <w:b w:val="0"/>
            <w:noProof/>
            <w:color w:val="auto"/>
            <w:sz w:val="22"/>
            <w:bdr w:val="none" w:sz="0" w:space="0" w:color="auto"/>
            <w:lang w:val="cs-CZ" w:eastAsia="cs-CZ"/>
          </w:rPr>
          <w:tab/>
        </w:r>
        <w:r w:rsidR="00F558A0" w:rsidRPr="009E3684">
          <w:rPr>
            <w:rStyle w:val="Hypertextovprepojenie"/>
            <w:noProof/>
          </w:rPr>
          <w:t>Materi</w:t>
        </w:r>
        <w:r w:rsidR="00DF4A8A">
          <w:rPr>
            <w:rStyle w:val="Hypertextovprepojenie"/>
            <w:noProof/>
          </w:rPr>
          <w:t xml:space="preserve">al didactic </w:t>
        </w:r>
        <w:r w:rsidR="006D1317">
          <w:rPr>
            <w:rStyle w:val="Hypertextovprepojenie"/>
            <w:noProof/>
          </w:rPr>
          <w:t>tools</w:t>
        </w:r>
        <w:r w:rsidR="00F558A0">
          <w:rPr>
            <w:noProof/>
            <w:webHidden/>
          </w:rPr>
          <w:tab/>
        </w:r>
        <w:r w:rsidR="00F558A0">
          <w:rPr>
            <w:noProof/>
            <w:webHidden/>
          </w:rPr>
          <w:fldChar w:fldCharType="begin"/>
        </w:r>
        <w:r w:rsidR="00F558A0">
          <w:rPr>
            <w:noProof/>
            <w:webHidden/>
          </w:rPr>
          <w:instrText xml:space="preserve"> PAGEREF _Toc63976855 \h </w:instrText>
        </w:r>
        <w:r w:rsidR="00F558A0">
          <w:rPr>
            <w:noProof/>
            <w:webHidden/>
          </w:rPr>
        </w:r>
        <w:r w:rsidR="00F558A0">
          <w:rPr>
            <w:noProof/>
            <w:webHidden/>
          </w:rPr>
          <w:fldChar w:fldCharType="separate"/>
        </w:r>
        <w:r w:rsidR="00F558A0">
          <w:rPr>
            <w:noProof/>
            <w:webHidden/>
          </w:rPr>
          <w:t>1</w:t>
        </w:r>
        <w:r w:rsidR="00D31DE2">
          <w:rPr>
            <w:noProof/>
            <w:webHidden/>
          </w:rPr>
          <w:t>0</w:t>
        </w:r>
        <w:r w:rsidR="00F558A0">
          <w:rPr>
            <w:noProof/>
            <w:webHidden/>
          </w:rPr>
          <w:fldChar w:fldCharType="end"/>
        </w:r>
      </w:hyperlink>
    </w:p>
    <w:p w14:paraId="0D19B940" w14:textId="5D004B37" w:rsidR="00F558A0" w:rsidRDefault="00B00FC0">
      <w:pPr>
        <w:pStyle w:val="Obsah2"/>
        <w:tabs>
          <w:tab w:val="left" w:pos="880"/>
        </w:tabs>
        <w:rPr>
          <w:rFonts w:asciiTheme="minorHAnsi" w:eastAsiaTheme="minorEastAsia" w:hAnsiTheme="minorHAnsi" w:cstheme="minorBidi"/>
          <w:noProof/>
          <w:color w:val="auto"/>
          <w:bdr w:val="none" w:sz="0" w:space="0" w:color="auto"/>
          <w:lang w:val="cs-CZ" w:eastAsia="cs-CZ"/>
        </w:rPr>
      </w:pPr>
      <w:hyperlink w:anchor="_Toc63976856" w:history="1">
        <w:r w:rsidR="00F558A0" w:rsidRPr="009E3684">
          <w:rPr>
            <w:rStyle w:val="Hypertextovprepojenie"/>
            <w:noProof/>
          </w:rPr>
          <w:t>4.1.</w:t>
        </w:r>
        <w:r w:rsidR="00F558A0">
          <w:rPr>
            <w:rFonts w:asciiTheme="minorHAnsi" w:eastAsiaTheme="minorEastAsia" w:hAnsiTheme="minorHAnsi" w:cstheme="minorBidi"/>
            <w:noProof/>
            <w:color w:val="auto"/>
            <w:bdr w:val="none" w:sz="0" w:space="0" w:color="auto"/>
            <w:lang w:val="cs-CZ" w:eastAsia="cs-CZ"/>
          </w:rPr>
          <w:tab/>
        </w:r>
        <w:r w:rsidR="006D1317">
          <w:rPr>
            <w:rStyle w:val="Hypertextovprepojenie"/>
            <w:noProof/>
          </w:rPr>
          <w:t>Selected</w:t>
        </w:r>
        <w:r w:rsidR="00DF4A8A">
          <w:rPr>
            <w:rStyle w:val="Hypertextovprepojenie"/>
            <w:noProof/>
          </w:rPr>
          <w:t xml:space="preserve"> teaching tools</w:t>
        </w:r>
        <w:r w:rsidR="00F558A0">
          <w:rPr>
            <w:noProof/>
            <w:webHidden/>
          </w:rPr>
          <w:tab/>
        </w:r>
        <w:r w:rsidR="00F558A0">
          <w:rPr>
            <w:noProof/>
            <w:webHidden/>
          </w:rPr>
          <w:fldChar w:fldCharType="begin"/>
        </w:r>
        <w:r w:rsidR="00F558A0">
          <w:rPr>
            <w:noProof/>
            <w:webHidden/>
          </w:rPr>
          <w:instrText xml:space="preserve"> PAGEREF _Toc63976856 \h </w:instrText>
        </w:r>
        <w:r w:rsidR="00F558A0">
          <w:rPr>
            <w:noProof/>
            <w:webHidden/>
          </w:rPr>
        </w:r>
        <w:r w:rsidR="00F558A0">
          <w:rPr>
            <w:noProof/>
            <w:webHidden/>
          </w:rPr>
          <w:fldChar w:fldCharType="separate"/>
        </w:r>
        <w:r w:rsidR="00F558A0">
          <w:rPr>
            <w:noProof/>
            <w:webHidden/>
          </w:rPr>
          <w:t>1</w:t>
        </w:r>
        <w:r w:rsidR="00D31DE2">
          <w:rPr>
            <w:noProof/>
            <w:webHidden/>
          </w:rPr>
          <w:t>1</w:t>
        </w:r>
        <w:r w:rsidR="00F558A0">
          <w:rPr>
            <w:noProof/>
            <w:webHidden/>
          </w:rPr>
          <w:fldChar w:fldCharType="end"/>
        </w:r>
      </w:hyperlink>
    </w:p>
    <w:p w14:paraId="2EE4771D" w14:textId="44275B71" w:rsidR="00F558A0" w:rsidRDefault="00B00FC0">
      <w:pPr>
        <w:pStyle w:val="Obsah2"/>
        <w:tabs>
          <w:tab w:val="left" w:pos="880"/>
        </w:tabs>
        <w:rPr>
          <w:rFonts w:asciiTheme="minorHAnsi" w:eastAsiaTheme="minorEastAsia" w:hAnsiTheme="minorHAnsi" w:cstheme="minorBidi"/>
          <w:noProof/>
          <w:color w:val="auto"/>
          <w:bdr w:val="none" w:sz="0" w:space="0" w:color="auto"/>
          <w:lang w:val="cs-CZ" w:eastAsia="cs-CZ"/>
        </w:rPr>
      </w:pPr>
      <w:hyperlink w:anchor="_Toc63976857" w:history="1">
        <w:r w:rsidR="00F558A0" w:rsidRPr="009E3684">
          <w:rPr>
            <w:rStyle w:val="Hypertextovprepojenie"/>
            <w:noProof/>
          </w:rPr>
          <w:t>4.2.</w:t>
        </w:r>
        <w:r w:rsidR="00F558A0">
          <w:rPr>
            <w:rFonts w:asciiTheme="minorHAnsi" w:eastAsiaTheme="minorEastAsia" w:hAnsiTheme="minorHAnsi" w:cstheme="minorBidi"/>
            <w:noProof/>
            <w:color w:val="auto"/>
            <w:bdr w:val="none" w:sz="0" w:space="0" w:color="auto"/>
            <w:lang w:val="cs-CZ" w:eastAsia="cs-CZ"/>
          </w:rPr>
          <w:tab/>
        </w:r>
        <w:r w:rsidR="007E2074">
          <w:rPr>
            <w:rStyle w:val="Hypertextovprepojenie"/>
            <w:noProof/>
          </w:rPr>
          <w:t>Recommendation for tools usage</w:t>
        </w:r>
        <w:r w:rsidR="00F558A0">
          <w:rPr>
            <w:noProof/>
            <w:webHidden/>
          </w:rPr>
          <w:tab/>
        </w:r>
        <w:r w:rsidR="00F558A0">
          <w:rPr>
            <w:noProof/>
            <w:webHidden/>
          </w:rPr>
          <w:fldChar w:fldCharType="begin"/>
        </w:r>
        <w:r w:rsidR="00F558A0">
          <w:rPr>
            <w:noProof/>
            <w:webHidden/>
          </w:rPr>
          <w:instrText xml:space="preserve"> PAGEREF _Toc63976857 \h </w:instrText>
        </w:r>
        <w:r w:rsidR="00F558A0">
          <w:rPr>
            <w:noProof/>
            <w:webHidden/>
          </w:rPr>
        </w:r>
        <w:r w:rsidR="00F558A0">
          <w:rPr>
            <w:noProof/>
            <w:webHidden/>
          </w:rPr>
          <w:fldChar w:fldCharType="separate"/>
        </w:r>
        <w:r w:rsidR="00F558A0">
          <w:rPr>
            <w:noProof/>
            <w:webHidden/>
          </w:rPr>
          <w:t>1</w:t>
        </w:r>
        <w:r w:rsidR="00D31DE2">
          <w:rPr>
            <w:noProof/>
            <w:webHidden/>
          </w:rPr>
          <w:t>1</w:t>
        </w:r>
        <w:r w:rsidR="00F558A0">
          <w:rPr>
            <w:noProof/>
            <w:webHidden/>
          </w:rPr>
          <w:fldChar w:fldCharType="end"/>
        </w:r>
      </w:hyperlink>
    </w:p>
    <w:p w14:paraId="0DBA5A1D" w14:textId="594FBA45" w:rsidR="00F558A0" w:rsidRDefault="00B00FC0">
      <w:pPr>
        <w:pStyle w:val="Obsah1"/>
        <w:rPr>
          <w:rFonts w:asciiTheme="minorHAnsi" w:eastAsiaTheme="minorEastAsia" w:hAnsiTheme="minorHAnsi" w:cstheme="minorBidi"/>
          <w:b w:val="0"/>
          <w:noProof/>
          <w:color w:val="auto"/>
          <w:sz w:val="22"/>
          <w:bdr w:val="none" w:sz="0" w:space="0" w:color="auto"/>
          <w:lang w:val="cs-CZ" w:eastAsia="cs-CZ"/>
        </w:rPr>
      </w:pPr>
      <w:hyperlink w:anchor="_Toc63976858" w:history="1">
        <w:r w:rsidR="00F558A0" w:rsidRPr="009E3684">
          <w:rPr>
            <w:rStyle w:val="Hypertextovprepojenie"/>
            <w:noProof/>
          </w:rPr>
          <w:t>5.</w:t>
        </w:r>
        <w:r w:rsidR="00F558A0">
          <w:rPr>
            <w:rFonts w:asciiTheme="minorHAnsi" w:eastAsiaTheme="minorEastAsia" w:hAnsiTheme="minorHAnsi" w:cstheme="minorBidi"/>
            <w:b w:val="0"/>
            <w:noProof/>
            <w:color w:val="auto"/>
            <w:sz w:val="22"/>
            <w:bdr w:val="none" w:sz="0" w:space="0" w:color="auto"/>
            <w:lang w:val="cs-CZ" w:eastAsia="cs-CZ"/>
          </w:rPr>
          <w:tab/>
        </w:r>
        <w:bookmarkStart w:id="4" w:name="_Hlk65169316"/>
        <w:r w:rsidR="00F558A0" w:rsidRPr="009E3684">
          <w:rPr>
            <w:rStyle w:val="Hypertextovprepojenie"/>
            <w:noProof/>
          </w:rPr>
          <w:t>Digit</w:t>
        </w:r>
        <w:r w:rsidR="007E2074">
          <w:rPr>
            <w:rStyle w:val="Hypertextovprepojenie"/>
            <w:noProof/>
          </w:rPr>
          <w:t>al technologies</w:t>
        </w:r>
        <w:r w:rsidR="00F558A0" w:rsidRPr="009E3684">
          <w:rPr>
            <w:rStyle w:val="Hypertextovprepojenie"/>
            <w:noProof/>
          </w:rPr>
          <w:t xml:space="preserve"> a</w:t>
        </w:r>
        <w:r w:rsidR="007E2074">
          <w:rPr>
            <w:rStyle w:val="Hypertextovprepojenie"/>
            <w:noProof/>
          </w:rPr>
          <w:t>nd</w:t>
        </w:r>
        <w:r w:rsidR="00F558A0" w:rsidRPr="009E3684">
          <w:rPr>
            <w:rStyle w:val="Hypertextovprepojenie"/>
            <w:noProof/>
          </w:rPr>
          <w:t xml:space="preserve"> reali</w:t>
        </w:r>
        <w:r w:rsidR="007E2074">
          <w:rPr>
            <w:rStyle w:val="Hypertextovprepojenie"/>
            <w:noProof/>
          </w:rPr>
          <w:t>zation of on-line lecture</w:t>
        </w:r>
        <w:bookmarkEnd w:id="4"/>
        <w:r w:rsidR="007E2074">
          <w:rPr>
            <w:rStyle w:val="Hypertextovprepojenie"/>
            <w:noProof/>
          </w:rPr>
          <w:t xml:space="preserve"> </w:t>
        </w:r>
        <w:r w:rsidR="00F558A0">
          <w:rPr>
            <w:noProof/>
            <w:webHidden/>
          </w:rPr>
          <w:tab/>
        </w:r>
        <w:r w:rsidR="00F558A0">
          <w:rPr>
            <w:noProof/>
            <w:webHidden/>
          </w:rPr>
          <w:fldChar w:fldCharType="begin"/>
        </w:r>
        <w:r w:rsidR="00F558A0">
          <w:rPr>
            <w:noProof/>
            <w:webHidden/>
          </w:rPr>
          <w:instrText xml:space="preserve"> PAGEREF _Toc63976858 \h </w:instrText>
        </w:r>
        <w:r w:rsidR="00F558A0">
          <w:rPr>
            <w:noProof/>
            <w:webHidden/>
          </w:rPr>
        </w:r>
        <w:r w:rsidR="00F558A0">
          <w:rPr>
            <w:noProof/>
            <w:webHidden/>
          </w:rPr>
          <w:fldChar w:fldCharType="separate"/>
        </w:r>
        <w:r w:rsidR="00F558A0">
          <w:rPr>
            <w:noProof/>
            <w:webHidden/>
          </w:rPr>
          <w:t>1</w:t>
        </w:r>
        <w:r w:rsidR="00D31DE2">
          <w:rPr>
            <w:noProof/>
            <w:webHidden/>
          </w:rPr>
          <w:t>2</w:t>
        </w:r>
        <w:r w:rsidR="00F558A0">
          <w:rPr>
            <w:noProof/>
            <w:webHidden/>
          </w:rPr>
          <w:fldChar w:fldCharType="end"/>
        </w:r>
      </w:hyperlink>
    </w:p>
    <w:p w14:paraId="411FB2CF" w14:textId="29BD60E1" w:rsidR="00F558A0" w:rsidRDefault="00B00FC0">
      <w:pPr>
        <w:pStyle w:val="Obsah2"/>
        <w:tabs>
          <w:tab w:val="left" w:pos="880"/>
        </w:tabs>
        <w:rPr>
          <w:rFonts w:asciiTheme="minorHAnsi" w:eastAsiaTheme="minorEastAsia" w:hAnsiTheme="minorHAnsi" w:cstheme="minorBidi"/>
          <w:noProof/>
          <w:color w:val="auto"/>
          <w:bdr w:val="none" w:sz="0" w:space="0" w:color="auto"/>
          <w:lang w:val="cs-CZ" w:eastAsia="cs-CZ"/>
        </w:rPr>
      </w:pPr>
      <w:hyperlink w:anchor="_Toc63976859" w:history="1">
        <w:r w:rsidR="00F558A0" w:rsidRPr="009E3684">
          <w:rPr>
            <w:rStyle w:val="Hypertextovprepojenie"/>
            <w:noProof/>
          </w:rPr>
          <w:t>5.1.</w:t>
        </w:r>
        <w:r w:rsidR="00F558A0">
          <w:rPr>
            <w:rFonts w:asciiTheme="minorHAnsi" w:eastAsiaTheme="minorEastAsia" w:hAnsiTheme="minorHAnsi" w:cstheme="minorBidi"/>
            <w:noProof/>
            <w:color w:val="auto"/>
            <w:bdr w:val="none" w:sz="0" w:space="0" w:color="auto"/>
            <w:lang w:val="cs-CZ" w:eastAsia="cs-CZ"/>
          </w:rPr>
          <w:tab/>
        </w:r>
        <w:bookmarkStart w:id="5" w:name="_Hlk65169486"/>
        <w:r w:rsidR="007E2074" w:rsidRPr="007E2074">
          <w:rPr>
            <w:rStyle w:val="Hypertextovprepojenie"/>
            <w:noProof/>
          </w:rPr>
          <w:t>Principles of electronic communication with lecture participants</w:t>
        </w:r>
        <w:bookmarkEnd w:id="5"/>
        <w:r w:rsidR="00F558A0">
          <w:rPr>
            <w:noProof/>
            <w:webHidden/>
          </w:rPr>
          <w:tab/>
        </w:r>
        <w:r w:rsidR="00F558A0">
          <w:rPr>
            <w:noProof/>
            <w:webHidden/>
          </w:rPr>
          <w:fldChar w:fldCharType="begin"/>
        </w:r>
        <w:r w:rsidR="00F558A0">
          <w:rPr>
            <w:noProof/>
            <w:webHidden/>
          </w:rPr>
          <w:instrText xml:space="preserve"> PAGEREF _Toc63976859 \h </w:instrText>
        </w:r>
        <w:r w:rsidR="00F558A0">
          <w:rPr>
            <w:noProof/>
            <w:webHidden/>
          </w:rPr>
        </w:r>
        <w:r w:rsidR="00F558A0">
          <w:rPr>
            <w:noProof/>
            <w:webHidden/>
          </w:rPr>
          <w:fldChar w:fldCharType="separate"/>
        </w:r>
        <w:r w:rsidR="00F558A0">
          <w:rPr>
            <w:noProof/>
            <w:webHidden/>
          </w:rPr>
          <w:t>1</w:t>
        </w:r>
        <w:r w:rsidR="00D31DE2">
          <w:rPr>
            <w:noProof/>
            <w:webHidden/>
          </w:rPr>
          <w:t>2</w:t>
        </w:r>
        <w:r w:rsidR="00F558A0">
          <w:rPr>
            <w:noProof/>
            <w:webHidden/>
          </w:rPr>
          <w:fldChar w:fldCharType="end"/>
        </w:r>
      </w:hyperlink>
    </w:p>
    <w:p w14:paraId="28E70C6B" w14:textId="5CE97A14" w:rsidR="00FC28EC" w:rsidRDefault="008E3525" w:rsidP="00E30767">
      <w:pPr>
        <w:pStyle w:val="VISEGRADBodovseznam"/>
        <w:numPr>
          <w:ilvl w:val="0"/>
          <w:numId w:val="0"/>
        </w:numPr>
        <w:ind w:left="357"/>
      </w:pPr>
      <w:r>
        <w:fldChar w:fldCharType="end"/>
      </w:r>
    </w:p>
    <w:p w14:paraId="03FD4A0E" w14:textId="423328CF" w:rsidR="00FC28EC" w:rsidRDefault="00FC28EC" w:rsidP="00E30767">
      <w:pPr>
        <w:pStyle w:val="VISEGRADBodovseznam"/>
        <w:numPr>
          <w:ilvl w:val="0"/>
          <w:numId w:val="0"/>
        </w:numPr>
        <w:ind w:left="357"/>
      </w:pPr>
    </w:p>
    <w:p w14:paraId="3FB16AA3" w14:textId="3366EED2" w:rsidR="00FC28EC" w:rsidRDefault="00FC28EC" w:rsidP="00E30767">
      <w:pPr>
        <w:pStyle w:val="VISEGRADBodovseznam"/>
        <w:numPr>
          <w:ilvl w:val="0"/>
          <w:numId w:val="0"/>
        </w:numPr>
        <w:ind w:left="357"/>
      </w:pPr>
    </w:p>
    <w:p w14:paraId="0EE4B028" w14:textId="00437B08" w:rsidR="00FC28EC" w:rsidRDefault="00FC28EC" w:rsidP="00E30767">
      <w:pPr>
        <w:pStyle w:val="VISEGRADBodovseznam"/>
        <w:numPr>
          <w:ilvl w:val="0"/>
          <w:numId w:val="0"/>
        </w:numPr>
        <w:ind w:left="357"/>
      </w:pPr>
    </w:p>
    <w:p w14:paraId="37D3A26C" w14:textId="28097449" w:rsidR="00FC28EC" w:rsidRDefault="00FC28EC" w:rsidP="00FC28EC">
      <w:pPr>
        <w:pStyle w:val="VISEGRADBodovseznam"/>
        <w:numPr>
          <w:ilvl w:val="0"/>
          <w:numId w:val="0"/>
        </w:numPr>
      </w:pPr>
    </w:p>
    <w:p w14:paraId="0DBED5C9" w14:textId="5279BBC6" w:rsidR="00FC28EC" w:rsidRDefault="00FC28EC" w:rsidP="00FC28EC">
      <w:pPr>
        <w:pStyle w:val="VISEGRADBodovseznam"/>
        <w:numPr>
          <w:ilvl w:val="0"/>
          <w:numId w:val="0"/>
        </w:numPr>
      </w:pPr>
    </w:p>
    <w:p w14:paraId="23257A77" w14:textId="081448DF" w:rsidR="00FC28EC" w:rsidRDefault="00FC28EC" w:rsidP="00FC28EC">
      <w:pPr>
        <w:pStyle w:val="VISEGRADBodovseznam"/>
        <w:numPr>
          <w:ilvl w:val="0"/>
          <w:numId w:val="0"/>
        </w:numPr>
      </w:pPr>
    </w:p>
    <w:p w14:paraId="0D3C3508" w14:textId="400AED05" w:rsidR="00FC28EC" w:rsidRDefault="00FC28EC" w:rsidP="00FC28EC">
      <w:pPr>
        <w:pStyle w:val="VISEGRADBodovseznam"/>
        <w:numPr>
          <w:ilvl w:val="0"/>
          <w:numId w:val="0"/>
        </w:numPr>
      </w:pPr>
    </w:p>
    <w:p w14:paraId="7E33B8B9" w14:textId="40C83BD2" w:rsidR="00FC28EC" w:rsidRDefault="00FC28EC" w:rsidP="00FC28EC">
      <w:pPr>
        <w:pStyle w:val="VISEGRADBodovseznam"/>
        <w:numPr>
          <w:ilvl w:val="0"/>
          <w:numId w:val="0"/>
        </w:numPr>
      </w:pPr>
    </w:p>
    <w:p w14:paraId="5CABAD6C" w14:textId="769804A1" w:rsidR="00FC28EC" w:rsidRDefault="00FC28EC" w:rsidP="00FC28EC">
      <w:pPr>
        <w:pStyle w:val="VISEGRADBodovseznam"/>
        <w:numPr>
          <w:ilvl w:val="0"/>
          <w:numId w:val="0"/>
        </w:numPr>
      </w:pPr>
    </w:p>
    <w:p w14:paraId="40F69285" w14:textId="52A7311C" w:rsidR="00FC28EC" w:rsidRDefault="00FC28EC" w:rsidP="00FC28EC">
      <w:pPr>
        <w:pStyle w:val="VISEGRADBodovseznam"/>
        <w:numPr>
          <w:ilvl w:val="0"/>
          <w:numId w:val="0"/>
        </w:numPr>
      </w:pPr>
    </w:p>
    <w:p w14:paraId="6D003E1C" w14:textId="40BC44CF" w:rsidR="00FC28EC" w:rsidRPr="00E14432" w:rsidRDefault="00FC28EC" w:rsidP="00FC28EC"/>
    <w:p w14:paraId="3D5BBBD2" w14:textId="77777777" w:rsidR="00FC28EC" w:rsidRPr="00E14432" w:rsidRDefault="00FC28EC" w:rsidP="00FC28EC">
      <w:pPr>
        <w:pStyle w:val="Nadpis2"/>
      </w:pPr>
    </w:p>
    <w:p w14:paraId="034146AD" w14:textId="77777777" w:rsidR="00FC28EC" w:rsidRPr="00E14432" w:rsidRDefault="00FC28EC" w:rsidP="00FC28EC">
      <w:pPr>
        <w:rPr>
          <w:rFonts w:ascii="Arial" w:eastAsia="Arial" w:hAnsi="Arial" w:cs="Arial"/>
          <w:b/>
          <w:bCs/>
          <w:i/>
          <w:sz w:val="28"/>
          <w:szCs w:val="28"/>
          <w:lang w:eastAsia="cs-CZ" w:bidi="cs-CZ"/>
        </w:rPr>
      </w:pPr>
      <w:r w:rsidRPr="00E14432">
        <w:br w:type="page"/>
      </w:r>
    </w:p>
    <w:p w14:paraId="7A411716" w14:textId="43EFC3B1" w:rsidR="00FC28EC" w:rsidRPr="00E14432" w:rsidRDefault="007E2074" w:rsidP="00015924">
      <w:pPr>
        <w:pStyle w:val="Nadpis1"/>
        <w:numPr>
          <w:ilvl w:val="0"/>
          <w:numId w:val="11"/>
        </w:numPr>
        <w:ind w:left="426" w:hanging="426"/>
      </w:pPr>
      <w:r>
        <w:lastRenderedPageBreak/>
        <w:t>Basic characteristics of lecture</w:t>
      </w:r>
    </w:p>
    <w:p w14:paraId="7C2FD4EC" w14:textId="1189AFBB" w:rsidR="007E2074" w:rsidRPr="007E2074" w:rsidRDefault="007E2074" w:rsidP="007E2074">
      <w:pPr>
        <w:pStyle w:val="Odsekzoznamu"/>
        <w:rPr>
          <w:lang w:val="sk-SK"/>
        </w:rPr>
      </w:pPr>
      <w:r w:rsidRPr="007E2074">
        <w:rPr>
          <w:lang w:val="en"/>
        </w:rPr>
        <w:t xml:space="preserve">A note must be made at the </w:t>
      </w:r>
      <w:r>
        <w:rPr>
          <w:lang w:val="en"/>
        </w:rPr>
        <w:t>beginning</w:t>
      </w:r>
      <w:r w:rsidRPr="007E2074">
        <w:rPr>
          <w:lang w:val="en"/>
        </w:rPr>
        <w:t>. If the following text is written about the listeners, we mean both women and men, without any preference for their gender. And now to the topic.</w:t>
      </w:r>
    </w:p>
    <w:p w14:paraId="445F7B3E" w14:textId="2B006F64" w:rsidR="00FC28EC" w:rsidRPr="00B6521D" w:rsidRDefault="00B6521D" w:rsidP="00491055">
      <w:pPr>
        <w:pStyle w:val="Odsekzoznamu"/>
        <w:rPr>
          <w:lang w:val="sk-SK"/>
        </w:rPr>
      </w:pPr>
      <w:r w:rsidRPr="00B6521D">
        <w:rPr>
          <w:lang w:val="en"/>
        </w:rPr>
        <w:t xml:space="preserve">The lecture is one of the ways to </w:t>
      </w:r>
      <w:r>
        <w:rPr>
          <w:lang w:val="en"/>
        </w:rPr>
        <w:t>take attention of</w:t>
      </w:r>
      <w:r w:rsidRPr="00B6521D">
        <w:rPr>
          <w:lang w:val="en"/>
        </w:rPr>
        <w:t xml:space="preserve"> students, how to tell them a certain amount of information, experience. The lecture itself in its classical form is necessary, but it does not force and encourage students to be more active or develop critical thinking. Students are mostly passive and their activity consists in many cases in the recording of notes, or only in listening or only in passive participation, with the fact that the student is engaged in a completely different activity, unrelated to the lecture. Today, when, for example, presentations are applied and these are sent to the listeners, then the recording of information is no longer necessary.</w:t>
      </w:r>
    </w:p>
    <w:p w14:paraId="30F80D91" w14:textId="4B7492EC" w:rsidR="00B6521D" w:rsidRPr="00B6521D" w:rsidRDefault="00B6521D" w:rsidP="00B6521D">
      <w:pPr>
        <w:pStyle w:val="VISEGRADtext"/>
        <w:rPr>
          <w:lang w:val="sk-SK"/>
        </w:rPr>
      </w:pPr>
      <w:r w:rsidRPr="00B6521D">
        <w:rPr>
          <w:lang w:val="en"/>
        </w:rPr>
        <w:t xml:space="preserve">Despite this relatively negative introduction, it is necessary to admit that even a lecture can be created interesting, which will arouse the active interest of students, significantly </w:t>
      </w:r>
      <w:r>
        <w:rPr>
          <w:lang w:val="en"/>
        </w:rPr>
        <w:t xml:space="preserve">will be </w:t>
      </w:r>
      <w:r w:rsidRPr="00B6521D">
        <w:rPr>
          <w:lang w:val="en"/>
        </w:rPr>
        <w:t xml:space="preserve">helped by well-designed presentations. Therefore, in the following text, presentations will </w:t>
      </w:r>
      <w:r>
        <w:rPr>
          <w:lang w:val="en"/>
        </w:rPr>
        <w:t xml:space="preserve">be </w:t>
      </w:r>
      <w:r w:rsidRPr="00B6521D">
        <w:rPr>
          <w:lang w:val="en"/>
        </w:rPr>
        <w:t xml:space="preserve">often </w:t>
      </w:r>
      <w:r>
        <w:rPr>
          <w:lang w:val="en"/>
        </w:rPr>
        <w:t>overlapped</w:t>
      </w:r>
      <w:r w:rsidRPr="00B6521D">
        <w:rPr>
          <w:lang w:val="en"/>
        </w:rPr>
        <w:t xml:space="preserve"> with the lecture.</w:t>
      </w:r>
    </w:p>
    <w:p w14:paraId="08B91CB3" w14:textId="4A9D6E08" w:rsidR="00B6521D" w:rsidRPr="00B6521D" w:rsidRDefault="00B6521D" w:rsidP="00B6521D">
      <w:pPr>
        <w:pStyle w:val="VISEGRADtext"/>
        <w:rPr>
          <w:lang w:val="sk-SK"/>
        </w:rPr>
      </w:pPr>
      <w:r w:rsidRPr="00B6521D">
        <w:rPr>
          <w:lang w:val="en"/>
        </w:rPr>
        <w:t>The lecture provides students with professional instruction, explains the connections between phenomena, and popularizes new knowledge. The speaker acts as an expert. In the audience of students, those interested are familiar with the issue, but you can also meet those who</w:t>
      </w:r>
      <w:r>
        <w:rPr>
          <w:lang w:val="en"/>
        </w:rPr>
        <w:t xml:space="preserve"> </w:t>
      </w:r>
      <w:proofErr w:type="spellStart"/>
      <w:r>
        <w:rPr>
          <w:lang w:val="en"/>
        </w:rPr>
        <w:t>dont</w:t>
      </w:r>
      <w:proofErr w:type="spellEnd"/>
      <w:r w:rsidRPr="00B6521D">
        <w:rPr>
          <w:lang w:val="en"/>
        </w:rPr>
        <w:t xml:space="preserve"> know the issue, the topic and is new to them. They expect </w:t>
      </w:r>
      <w:r>
        <w:rPr>
          <w:lang w:val="en"/>
        </w:rPr>
        <w:t xml:space="preserve">that </w:t>
      </w:r>
      <w:r w:rsidRPr="00B6521D">
        <w:rPr>
          <w:lang w:val="en"/>
        </w:rPr>
        <w:t xml:space="preserve">the lecturer - the expert </w:t>
      </w:r>
      <w:r w:rsidR="00E7674D">
        <w:rPr>
          <w:lang w:val="en"/>
        </w:rPr>
        <w:t xml:space="preserve">will </w:t>
      </w:r>
      <w:r w:rsidRPr="00B6521D">
        <w:rPr>
          <w:lang w:val="en"/>
        </w:rPr>
        <w:t>teach</w:t>
      </w:r>
      <w:r w:rsidR="00E7674D">
        <w:rPr>
          <w:lang w:val="en"/>
        </w:rPr>
        <w:t xml:space="preserve"> them</w:t>
      </w:r>
      <w:r w:rsidRPr="00B6521D">
        <w:rPr>
          <w:lang w:val="en"/>
        </w:rPr>
        <w:t xml:space="preserve">. This expectation can be met </w:t>
      </w:r>
      <w:r w:rsidR="00E7674D">
        <w:rPr>
          <w:lang w:val="en"/>
        </w:rPr>
        <w:t xml:space="preserve">only </w:t>
      </w:r>
      <w:r w:rsidRPr="00B6521D">
        <w:rPr>
          <w:lang w:val="en"/>
        </w:rPr>
        <w:t>by a speaker with very good knowledge</w:t>
      </w:r>
      <w:r w:rsidR="00E7674D">
        <w:rPr>
          <w:lang w:val="en"/>
        </w:rPr>
        <w:t>s</w:t>
      </w:r>
      <w:r w:rsidRPr="00B6521D">
        <w:rPr>
          <w:lang w:val="en"/>
        </w:rPr>
        <w:t xml:space="preserve"> of the issue. The lecture brings students information and helps them to form opinions on the issue. It not only offers possible "patterns of thinking", but also gives instructions for action.</w:t>
      </w:r>
    </w:p>
    <w:p w14:paraId="72507BBE" w14:textId="50CC1156" w:rsidR="00267010" w:rsidRPr="00267010" w:rsidRDefault="00267010" w:rsidP="00267010">
      <w:pPr>
        <w:pStyle w:val="VISEGRADtext"/>
        <w:rPr>
          <w:lang w:val="sk-SK"/>
        </w:rPr>
      </w:pPr>
      <w:r w:rsidRPr="00267010">
        <w:rPr>
          <w:lang w:val="en"/>
        </w:rPr>
        <w:t>It is certainly not out of the question p</w:t>
      </w:r>
      <w:r>
        <w:rPr>
          <w:lang w:val="en"/>
        </w:rPr>
        <w:t>rovide</w:t>
      </w:r>
      <w:r w:rsidRPr="00267010">
        <w:rPr>
          <w:lang w:val="en"/>
        </w:rPr>
        <w:t xml:space="preserve"> the audience in advance</w:t>
      </w:r>
      <w:r w:rsidR="00294F65" w:rsidRPr="00294F65">
        <w:rPr>
          <w:lang w:val="en"/>
        </w:rPr>
        <w:t xml:space="preserve"> </w:t>
      </w:r>
      <w:r w:rsidR="00294F65">
        <w:rPr>
          <w:lang w:val="en"/>
        </w:rPr>
        <w:t>with</w:t>
      </w:r>
      <w:r w:rsidR="00294F65" w:rsidRPr="00267010">
        <w:rPr>
          <w:lang w:val="en"/>
        </w:rPr>
        <w:t xml:space="preserve"> materials with information communicated at the lecture</w:t>
      </w:r>
      <w:r w:rsidRPr="00267010">
        <w:rPr>
          <w:lang w:val="en"/>
        </w:rPr>
        <w:t xml:space="preserve">. During the lecture, students can ask questions, react, argue and discuss. This concept seems far more advantageous than just insisting on a strict lecture, without the listeners having </w:t>
      </w:r>
      <w:r w:rsidR="00294F65">
        <w:rPr>
          <w:lang w:val="en"/>
        </w:rPr>
        <w:t>space</w:t>
      </w:r>
      <w:r w:rsidRPr="00267010">
        <w:rPr>
          <w:lang w:val="en"/>
        </w:rPr>
        <w:t xml:space="preserve"> for their questions and suggestions.</w:t>
      </w:r>
    </w:p>
    <w:p w14:paraId="180157D3" w14:textId="77777777" w:rsidR="00331D83" w:rsidRPr="00331D83" w:rsidRDefault="00331D83" w:rsidP="00331D83">
      <w:pPr>
        <w:pStyle w:val="VISEGRADtext"/>
        <w:rPr>
          <w:lang w:val="sk-SK"/>
        </w:rPr>
      </w:pPr>
      <w:bookmarkStart w:id="6" w:name="8.1_Připravujeme_řeč"/>
      <w:bookmarkEnd w:id="6"/>
      <w:r w:rsidRPr="00331D83">
        <w:rPr>
          <w:lang w:val="en"/>
        </w:rPr>
        <w:t>We must first clarify what our goal is. We ask: What do we want to achieve with our listeners through our speech or performance? How would we like to influence the listeners? What information do I need to provide? Should we convince them of something, discourage them from something, warn them of something? Would we like to motivate them for something? How much time do we have for the lecture?</w:t>
      </w:r>
    </w:p>
    <w:p w14:paraId="2FF5C992" w14:textId="77777777" w:rsidR="00331D83" w:rsidRPr="00331D83" w:rsidRDefault="00331D83" w:rsidP="00331D83">
      <w:pPr>
        <w:pStyle w:val="VISEGRADtext"/>
        <w:rPr>
          <w:lang w:val="sk-SK"/>
        </w:rPr>
      </w:pPr>
      <w:r w:rsidRPr="00331D83">
        <w:rPr>
          <w:lang w:val="en"/>
        </w:rPr>
        <w:t>At the beginning, it is important to clarify whether we will focus on communicating new information or trying to influence the attitudes and opinions of listeners. Will we pass on only knowledge during the lecture, or will we try to get more activity from them? So are we going to ask for feedback?</w:t>
      </w:r>
    </w:p>
    <w:p w14:paraId="2B963AF4" w14:textId="77777777" w:rsidR="00DB0D8D" w:rsidRPr="00DB0D8D" w:rsidRDefault="00DB0D8D" w:rsidP="00DB0D8D">
      <w:pPr>
        <w:pStyle w:val="VISEGRADtext"/>
        <w:rPr>
          <w:lang w:val="sk-SK"/>
        </w:rPr>
      </w:pPr>
      <w:r w:rsidRPr="00DB0D8D">
        <w:rPr>
          <w:lang w:val="en"/>
        </w:rPr>
        <w:t>The lecturer should master the topic in depth and breadth. He should know how he touches other areas, in which he intervenes in other fields.</w:t>
      </w:r>
    </w:p>
    <w:p w14:paraId="62C331CF" w14:textId="77777777" w:rsidR="00331D83" w:rsidRPr="00FC28EC" w:rsidRDefault="00331D83" w:rsidP="00FC28EC">
      <w:pPr>
        <w:pStyle w:val="VISEGRADtext"/>
      </w:pPr>
    </w:p>
    <w:p w14:paraId="67A23E28" w14:textId="00B1801D" w:rsidR="00FC28EC" w:rsidRPr="00E14432" w:rsidRDefault="007F0680" w:rsidP="00015924">
      <w:pPr>
        <w:pStyle w:val="Nadpis2"/>
        <w:numPr>
          <w:ilvl w:val="1"/>
          <w:numId w:val="11"/>
        </w:numPr>
        <w:ind w:left="567" w:hanging="567"/>
      </w:pPr>
      <w:r>
        <w:lastRenderedPageBreak/>
        <w:t>Advantages and disadvantages of lecture</w:t>
      </w:r>
      <w:r w:rsidR="00FC28EC" w:rsidRPr="00E14432">
        <w:t xml:space="preserve"> </w:t>
      </w:r>
    </w:p>
    <w:p w14:paraId="09C1FF11" w14:textId="4687ACF8" w:rsidR="007F0680" w:rsidRPr="00FC28EC" w:rsidRDefault="007F0680" w:rsidP="00FC28EC">
      <w:pPr>
        <w:pStyle w:val="VISEGRADtext"/>
      </w:pPr>
      <w:r w:rsidRPr="007F0680">
        <w:rPr>
          <w:lang w:val="en"/>
        </w:rPr>
        <w:t xml:space="preserve">It is necessary to mention the negative aspects of the lecture, such as the rapid loss of attention of students, disrespect for the learning styles of individual students and the inability to return to what was said. However, the lecture also has its undeniable positives. The greatest benefit from it can be enjoyed by students with a preference for auditory perception, with a high memory capacity, those who have already created a basic conceptual apparatus, know the topic and can therefore build on previous knowledge. </w:t>
      </w:r>
      <w:proofErr w:type="gramStart"/>
      <w:r w:rsidRPr="007F0680">
        <w:rPr>
          <w:lang w:val="en"/>
        </w:rPr>
        <w:t>Those who are able to make good and clear notes and can cope with possible information overload.</w:t>
      </w:r>
      <w:proofErr w:type="gramEnd"/>
    </w:p>
    <w:p w14:paraId="0D7802A6" w14:textId="1FA0DE6A" w:rsidR="00FC28EC" w:rsidRPr="00E14432" w:rsidRDefault="007F0680" w:rsidP="004D52D2">
      <w:pPr>
        <w:pStyle w:val="Nadpis2"/>
        <w:numPr>
          <w:ilvl w:val="1"/>
          <w:numId w:val="11"/>
        </w:numPr>
        <w:ind w:left="567" w:hanging="567"/>
      </w:pPr>
      <w:r w:rsidRPr="007F0680">
        <w:t>Audience as target group</w:t>
      </w:r>
    </w:p>
    <w:p w14:paraId="72F2A2E6" w14:textId="5693C07C" w:rsidR="007F0680" w:rsidRDefault="007F0680" w:rsidP="00FC28EC">
      <w:pPr>
        <w:pStyle w:val="VISEGRADtext"/>
      </w:pPr>
      <w:r w:rsidRPr="007F0680">
        <w:rPr>
          <w:lang w:val="en"/>
        </w:rPr>
        <w:t xml:space="preserve">In order for a </w:t>
      </w:r>
      <w:r>
        <w:rPr>
          <w:lang w:val="en"/>
        </w:rPr>
        <w:t xml:space="preserve">good quality </w:t>
      </w:r>
      <w:r w:rsidRPr="007F0680">
        <w:rPr>
          <w:lang w:val="en"/>
        </w:rPr>
        <w:t>lecture, it is necessary to know who it is intended for, who the listeners will be.</w:t>
      </w:r>
      <w:r w:rsidRPr="007F0680">
        <w:t xml:space="preserve"> </w:t>
      </w:r>
    </w:p>
    <w:p w14:paraId="45FC896D" w14:textId="1175ACEE" w:rsidR="007F0680" w:rsidRPr="00FC28EC" w:rsidRDefault="007F0680" w:rsidP="00FC28EC">
      <w:pPr>
        <w:pStyle w:val="VISEGRADtext"/>
      </w:pPr>
      <w:r w:rsidRPr="007F0680">
        <w:rPr>
          <w:lang w:val="en"/>
        </w:rPr>
        <w:t>It is necessary to know what professional orientation the students have, their professional maturity. The speaker wonders if the topic has been</w:t>
      </w:r>
      <w:r>
        <w:rPr>
          <w:lang w:val="en"/>
        </w:rPr>
        <w:t xml:space="preserve"> already</w:t>
      </w:r>
      <w:r w:rsidRPr="007F0680">
        <w:rPr>
          <w:lang w:val="en"/>
        </w:rPr>
        <w:t xml:space="preserve"> discussed and now is the time to go into a little detail, or is it necessary to create a speech aimed at introducing the topic?</w:t>
      </w:r>
    </w:p>
    <w:p w14:paraId="621C2B89" w14:textId="64F517DE" w:rsidR="007F0680" w:rsidRPr="00FC28EC" w:rsidRDefault="007F0680" w:rsidP="00FC28EC">
      <w:pPr>
        <w:pStyle w:val="VISEGRADtext"/>
      </w:pPr>
      <w:r w:rsidRPr="007F0680">
        <w:rPr>
          <w:lang w:val="en"/>
        </w:rPr>
        <w:t>What is the age of the listeners? In this context, it is necessary to remember how long the listener is able to keep his attention. The attention fluctuates significantly. Our nervous system also has certain protective mechanisms that prevent congestion. The brain needs to "rest" and "refresh" from time to time. This is normal and should be taken into account.</w:t>
      </w:r>
    </w:p>
    <w:p w14:paraId="166D9633" w14:textId="0B36AA5E" w:rsidR="007F0680" w:rsidRPr="00FC28EC" w:rsidRDefault="007F0680" w:rsidP="00FC28EC">
      <w:pPr>
        <w:pStyle w:val="VISEGRADtext"/>
      </w:pPr>
      <w:r w:rsidRPr="007F0680">
        <w:rPr>
          <w:lang w:val="en"/>
        </w:rPr>
        <w:t>Furthermore, the lecturer asks about mental maturity. Are they individuals with a university degree, or are they high school students or practically oriented people?</w:t>
      </w:r>
    </w:p>
    <w:p w14:paraId="7E151465" w14:textId="153A6455" w:rsidR="00FC28EC" w:rsidRPr="00E14432" w:rsidRDefault="00911710" w:rsidP="004D52D2">
      <w:pPr>
        <w:pStyle w:val="Nadpis1"/>
        <w:numPr>
          <w:ilvl w:val="0"/>
          <w:numId w:val="11"/>
        </w:numPr>
        <w:ind w:left="426" w:hanging="426"/>
      </w:pPr>
      <w:bookmarkStart w:id="7" w:name="_Toc63900953"/>
      <w:bookmarkStart w:id="8" w:name="_Toc63975542"/>
      <w:bookmarkStart w:id="9" w:name="_Toc63976844"/>
      <w:r>
        <w:t>At</w:t>
      </w:r>
      <w:bookmarkEnd w:id="7"/>
      <w:bookmarkEnd w:id="8"/>
      <w:bookmarkEnd w:id="9"/>
      <w:r w:rsidR="009F1A87">
        <w:t>tributes of scientific lecture</w:t>
      </w:r>
    </w:p>
    <w:p w14:paraId="3FD28704" w14:textId="027DE622" w:rsidR="002E15B3" w:rsidRPr="00E14432" w:rsidRDefault="002E15B3" w:rsidP="00AD391A">
      <w:pPr>
        <w:pStyle w:val="Odsekzoznamu"/>
      </w:pPr>
      <w:r w:rsidRPr="002E15B3">
        <w:rPr>
          <w:lang w:val="en"/>
        </w:rPr>
        <w:t>When preparing own topic, the lecturer starts</w:t>
      </w:r>
      <w:r>
        <w:rPr>
          <w:lang w:val="en"/>
        </w:rPr>
        <w:t xml:space="preserve"> by </w:t>
      </w:r>
      <w:r w:rsidRPr="002E15B3">
        <w:rPr>
          <w:lang w:val="en"/>
        </w:rPr>
        <w:t>setting the goal. He will prepare the introduction and conclusion later. Now it is necessary to focus on preparing the content of your performance. The so-called mind maps, which will be discussed in more detail in the next section, will serve this very well.</w:t>
      </w:r>
    </w:p>
    <w:p w14:paraId="0B8B8936" w14:textId="46D360F9" w:rsidR="00FC28EC" w:rsidRDefault="00FC28EC" w:rsidP="004D52D2">
      <w:pPr>
        <w:pStyle w:val="Nadpis2"/>
        <w:numPr>
          <w:ilvl w:val="1"/>
          <w:numId w:val="11"/>
        </w:numPr>
        <w:ind w:left="567" w:hanging="578"/>
      </w:pPr>
      <w:bookmarkStart w:id="10" w:name="_Toc63975543"/>
      <w:bookmarkStart w:id="11" w:name="_Toc63976845"/>
      <w:r w:rsidRPr="003177F5">
        <w:t>Stru</w:t>
      </w:r>
      <w:bookmarkEnd w:id="10"/>
      <w:bookmarkEnd w:id="11"/>
      <w:r w:rsidR="002E15B3">
        <w:t>cture of lecture</w:t>
      </w:r>
    </w:p>
    <w:p w14:paraId="673F47B1" w14:textId="4F3ECDCF" w:rsidR="00330CB9" w:rsidRPr="00BC1538" w:rsidRDefault="002E15B3" w:rsidP="00330CB9">
      <w:pPr>
        <w:pStyle w:val="VISEGRADtext"/>
      </w:pPr>
      <w:r w:rsidRPr="002E15B3">
        <w:rPr>
          <w:lang w:val="en"/>
        </w:rPr>
        <w:t xml:space="preserve">The lecture should be understandable and have a logical structure. Therefore, </w:t>
      </w:r>
      <w:r>
        <w:rPr>
          <w:lang w:val="en"/>
        </w:rPr>
        <w:t>it</w:t>
      </w:r>
      <w:r w:rsidRPr="002E15B3">
        <w:rPr>
          <w:lang w:val="en"/>
        </w:rPr>
        <w:t xml:space="preserve"> must respect the known didactic principles:</w:t>
      </w:r>
    </w:p>
    <w:p w14:paraId="50E78980" w14:textId="77777777" w:rsidR="002E15B3" w:rsidRDefault="002E15B3" w:rsidP="002E15B3">
      <w:r>
        <w:t>• from simple to complex,</w:t>
      </w:r>
    </w:p>
    <w:p w14:paraId="5D92D548" w14:textId="0ECA561E" w:rsidR="002E15B3" w:rsidRDefault="002E15B3" w:rsidP="002E15B3">
      <w:r>
        <w:t>• from basic phenomena to secondary ones,</w:t>
      </w:r>
    </w:p>
    <w:p w14:paraId="27585695" w14:textId="77777777" w:rsidR="002E15B3" w:rsidRDefault="002E15B3" w:rsidP="002E15B3">
      <w:r>
        <w:t xml:space="preserve">• from whole to part. </w:t>
      </w:r>
    </w:p>
    <w:p w14:paraId="71FA435F" w14:textId="77777777" w:rsidR="002E15B3" w:rsidRDefault="002E15B3" w:rsidP="002E15B3"/>
    <w:p w14:paraId="49E9B9FC" w14:textId="42A2008E" w:rsidR="00330CB9" w:rsidRDefault="002E15B3" w:rsidP="00330CB9">
      <w:pPr>
        <w:rPr>
          <w:lang w:val="en"/>
        </w:rPr>
      </w:pPr>
      <w:r w:rsidRPr="002E15B3">
        <w:rPr>
          <w:lang w:val="en"/>
        </w:rPr>
        <w:t>The following breakdown is recommended:</w:t>
      </w:r>
    </w:p>
    <w:p w14:paraId="6A93C964" w14:textId="77777777" w:rsidR="002E15B3" w:rsidRPr="00330CB9" w:rsidRDefault="002E15B3" w:rsidP="00330CB9"/>
    <w:p w14:paraId="031BA0BB" w14:textId="0509620F" w:rsidR="00FC28EC" w:rsidRPr="00AD391A" w:rsidRDefault="00EF0A0F" w:rsidP="00816573">
      <w:pPr>
        <w:pStyle w:val="VISEGRADselnseznam"/>
        <w:numPr>
          <w:ilvl w:val="0"/>
          <w:numId w:val="5"/>
        </w:numPr>
        <w:ind w:left="426"/>
      </w:pPr>
      <w:bookmarkStart w:id="12" w:name="_Hlk65170381"/>
      <w:r>
        <w:rPr>
          <w:b/>
        </w:rPr>
        <w:t>Introduction</w:t>
      </w:r>
      <w:r w:rsidR="00FC28EC" w:rsidRPr="00AD391A">
        <w:t xml:space="preserve"> – </w:t>
      </w:r>
      <w:r w:rsidRPr="00EF0A0F">
        <w:rPr>
          <w:lang w:val="en"/>
        </w:rPr>
        <w:t xml:space="preserve">the lecturer will explain the procedure of subsequent interpretation. In the introduction, he establishes contact with the listeners. It is possible to use helpful words, to address </w:t>
      </w:r>
      <w:r w:rsidRPr="00EF0A0F">
        <w:rPr>
          <w:lang w:val="en"/>
        </w:rPr>
        <w:lastRenderedPageBreak/>
        <w:t>the listeners intimately, by pointing out a certain interesting thing. The goal is to get the listener for the topic.</w:t>
      </w:r>
    </w:p>
    <w:p w14:paraId="02502EA9" w14:textId="1F24056F" w:rsidR="00EF0A0F" w:rsidRPr="00EF0A0F" w:rsidRDefault="00C2060B" w:rsidP="00EF0A0F">
      <w:pPr>
        <w:pStyle w:val="VISEGRADselnseznam"/>
        <w:numPr>
          <w:ilvl w:val="0"/>
          <w:numId w:val="5"/>
        </w:numPr>
        <w:rPr>
          <w:color w:val="FF0000"/>
        </w:rPr>
      </w:pPr>
      <w:r w:rsidRPr="00C2060B">
        <w:rPr>
          <w:b/>
          <w:color w:val="000000" w:themeColor="text1"/>
        </w:rPr>
        <w:t>Section</w:t>
      </w:r>
      <w:r w:rsidR="00FC28EC" w:rsidRPr="00EF0A0F">
        <w:rPr>
          <w:color w:val="FF0000"/>
        </w:rPr>
        <w:t xml:space="preserve"> </w:t>
      </w:r>
      <w:r w:rsidR="00FC28EC" w:rsidRPr="00AD391A">
        <w:t xml:space="preserve">– </w:t>
      </w:r>
      <w:r w:rsidR="00EF0A0F" w:rsidRPr="00C2060B">
        <w:rPr>
          <w:color w:val="000000" w:themeColor="text1"/>
          <w:lang w:val="en"/>
        </w:rPr>
        <w:t xml:space="preserve">it is the distribution of ideas into partial logical parts, the presentation of one 's own knowledge and experience together with examples. It is appropriate to mention any objections and argue with them. It makes the lecture more interesting and lively. This also encourages critical thinking. Everything should be understandable, clear. If the topic allows, the basis is expressed, the essence in one sentence (password). </w:t>
      </w:r>
      <w:proofErr w:type="gramStart"/>
      <w:r w:rsidR="00EF0A0F" w:rsidRPr="00C2060B">
        <w:rPr>
          <w:color w:val="000000" w:themeColor="text1"/>
          <w:lang w:val="en"/>
        </w:rPr>
        <w:t>Which is very suitable for creating memory tracks.</w:t>
      </w:r>
      <w:proofErr w:type="gramEnd"/>
      <w:r w:rsidR="00EF0A0F" w:rsidRPr="00C2060B">
        <w:rPr>
          <w:color w:val="000000" w:themeColor="text1"/>
          <w:lang w:val="en"/>
        </w:rPr>
        <w:t xml:space="preserve"> Human memory likes to focus on passwords and words.</w:t>
      </w:r>
      <w:r w:rsidR="00EF0A0F" w:rsidRPr="00C2060B">
        <w:rPr>
          <w:color w:val="000000" w:themeColor="text1"/>
        </w:rPr>
        <w:t xml:space="preserve"> </w:t>
      </w:r>
    </w:p>
    <w:p w14:paraId="4BB56518" w14:textId="4A257242" w:rsidR="00C461AA" w:rsidRPr="00AD391A" w:rsidRDefault="00EF0A0F" w:rsidP="00C461AA">
      <w:pPr>
        <w:pStyle w:val="VISEGRADselnseznam"/>
        <w:numPr>
          <w:ilvl w:val="0"/>
          <w:numId w:val="5"/>
        </w:numPr>
      </w:pPr>
      <w:r w:rsidRPr="00C461AA">
        <w:rPr>
          <w:b/>
        </w:rPr>
        <w:t>Conclusion</w:t>
      </w:r>
      <w:r w:rsidR="00FC28EC" w:rsidRPr="00AD391A">
        <w:t xml:space="preserve"> – </w:t>
      </w:r>
      <w:r w:rsidR="00C461AA" w:rsidRPr="00C461AA">
        <w:rPr>
          <w:lang w:val="en"/>
        </w:rPr>
        <w:t>summarizes important parts of the content of the whole lecture. The lecturer will point out the theoretical and practical benefits for practice. Provides links to sources of information, literature and, where appropriate, methodological instructions for working with it. The conclusion should be very well and carefully elaborated, otherwise it can damage the overall good lecture if it is neglected, for example due to lack of time. The final impression affects the perception of the whole output, the speech. One remembers clearly what is at the end of an event. After completing your own lecture, it is important to give space for students' questions</w:t>
      </w:r>
      <w:bookmarkEnd w:id="12"/>
      <w:r w:rsidR="00C461AA" w:rsidRPr="00C461AA">
        <w:rPr>
          <w:lang w:val="en"/>
        </w:rPr>
        <w:t>.</w:t>
      </w:r>
    </w:p>
    <w:p w14:paraId="3AD23B73" w14:textId="08F42DAD" w:rsidR="00FC28EC" w:rsidRDefault="00FC28EC" w:rsidP="00C461AA">
      <w:pPr>
        <w:pStyle w:val="VISEGRADselnseznam"/>
        <w:numPr>
          <w:ilvl w:val="0"/>
          <w:numId w:val="0"/>
        </w:numPr>
        <w:ind w:left="426"/>
      </w:pPr>
    </w:p>
    <w:p w14:paraId="2E3F7016" w14:textId="77777777" w:rsidR="00FC28EC" w:rsidRPr="00E14432" w:rsidRDefault="00FC28EC" w:rsidP="00FC28EC">
      <w:pPr>
        <w:spacing w:line="360" w:lineRule="auto"/>
        <w:rPr>
          <w:rFonts w:ascii="Times New Roman" w:hAnsi="Times New Roman" w:cs="Times New Roman"/>
          <w:sz w:val="24"/>
          <w:szCs w:val="24"/>
        </w:rPr>
      </w:pPr>
    </w:p>
    <w:tbl>
      <w:tblPr>
        <w:tblStyle w:val="Mriekatabukysvetl1"/>
        <w:tblW w:w="0" w:type="auto"/>
        <w:jc w:val="center"/>
        <w:tblLook w:val="01E0" w:firstRow="1" w:lastRow="1" w:firstColumn="1" w:lastColumn="1" w:noHBand="0" w:noVBand="0"/>
      </w:tblPr>
      <w:tblGrid>
        <w:gridCol w:w="1984"/>
        <w:gridCol w:w="2268"/>
        <w:gridCol w:w="2268"/>
      </w:tblGrid>
      <w:tr w:rsidR="00FB76CC" w:rsidRPr="00AD391A" w14:paraId="0B24A297" w14:textId="77777777" w:rsidTr="00FB76CC">
        <w:trPr>
          <w:trHeight w:val="454"/>
          <w:jc w:val="center"/>
        </w:trPr>
        <w:tc>
          <w:tcPr>
            <w:tcW w:w="1984" w:type="dxa"/>
            <w:vAlign w:val="center"/>
          </w:tcPr>
          <w:p w14:paraId="52BBD681" w14:textId="0C0D4F05" w:rsidR="00AD391A" w:rsidRPr="00AD391A" w:rsidRDefault="00C461AA" w:rsidP="00AD391A">
            <w:pPr>
              <w:jc w:val="center"/>
              <w:rPr>
                <w:szCs w:val="24"/>
              </w:rPr>
            </w:pPr>
            <w:r>
              <w:rPr>
                <w:szCs w:val="24"/>
              </w:rPr>
              <w:t>Introduction</w:t>
            </w:r>
          </w:p>
        </w:tc>
        <w:tc>
          <w:tcPr>
            <w:tcW w:w="2268" w:type="dxa"/>
            <w:vMerge w:val="restart"/>
            <w:vAlign w:val="center"/>
          </w:tcPr>
          <w:p w14:paraId="0B20FCE4" w14:textId="0ABB76B0" w:rsidR="00AD391A" w:rsidRPr="00AD391A" w:rsidRDefault="00C461AA" w:rsidP="00FB76CC">
            <w:pPr>
              <w:jc w:val="center"/>
              <w:rPr>
                <w:szCs w:val="24"/>
              </w:rPr>
            </w:pPr>
            <w:r>
              <w:rPr>
                <w:szCs w:val="24"/>
              </w:rPr>
              <w:t>In other words</w:t>
            </w:r>
          </w:p>
        </w:tc>
        <w:tc>
          <w:tcPr>
            <w:tcW w:w="2268" w:type="dxa"/>
            <w:vAlign w:val="center"/>
          </w:tcPr>
          <w:p w14:paraId="0B926B22" w14:textId="2522DFD7" w:rsidR="00AD391A" w:rsidRPr="00AD391A" w:rsidRDefault="00C461AA" w:rsidP="00FB76CC">
            <w:pPr>
              <w:jc w:val="center"/>
              <w:rPr>
                <w:szCs w:val="24"/>
              </w:rPr>
            </w:pPr>
            <w:r>
              <w:rPr>
                <w:szCs w:val="24"/>
              </w:rPr>
              <w:t>Say, what you want to say!</w:t>
            </w:r>
          </w:p>
        </w:tc>
      </w:tr>
      <w:tr w:rsidR="00FB76CC" w:rsidRPr="00AD391A" w14:paraId="45628730" w14:textId="77777777" w:rsidTr="00FB76CC">
        <w:trPr>
          <w:trHeight w:val="454"/>
          <w:jc w:val="center"/>
        </w:trPr>
        <w:tc>
          <w:tcPr>
            <w:tcW w:w="1984" w:type="dxa"/>
            <w:vAlign w:val="center"/>
          </w:tcPr>
          <w:p w14:paraId="177E26EB" w14:textId="4F681180" w:rsidR="00AD391A" w:rsidRPr="00AD391A" w:rsidRDefault="00577457" w:rsidP="00AD391A">
            <w:pPr>
              <w:jc w:val="center"/>
              <w:rPr>
                <w:szCs w:val="24"/>
              </w:rPr>
            </w:pPr>
            <w:r>
              <w:rPr>
                <w:szCs w:val="24"/>
              </w:rPr>
              <w:t>Section</w:t>
            </w:r>
          </w:p>
        </w:tc>
        <w:tc>
          <w:tcPr>
            <w:tcW w:w="2268" w:type="dxa"/>
            <w:vMerge/>
            <w:vAlign w:val="center"/>
          </w:tcPr>
          <w:p w14:paraId="5DA7B15A" w14:textId="5C8B3358" w:rsidR="00AD391A" w:rsidRPr="00AD391A" w:rsidRDefault="00AD391A" w:rsidP="00AD391A">
            <w:pPr>
              <w:jc w:val="center"/>
              <w:rPr>
                <w:szCs w:val="24"/>
              </w:rPr>
            </w:pPr>
          </w:p>
        </w:tc>
        <w:tc>
          <w:tcPr>
            <w:tcW w:w="2268" w:type="dxa"/>
            <w:vAlign w:val="center"/>
          </w:tcPr>
          <w:p w14:paraId="054BBB71" w14:textId="33F7CA57" w:rsidR="00AD391A" w:rsidRPr="00AD391A" w:rsidRDefault="00C461AA" w:rsidP="00AD391A">
            <w:pPr>
              <w:jc w:val="center"/>
              <w:rPr>
                <w:szCs w:val="24"/>
              </w:rPr>
            </w:pPr>
            <w:r>
              <w:rPr>
                <w:szCs w:val="24"/>
              </w:rPr>
              <w:t>Say it!</w:t>
            </w:r>
          </w:p>
        </w:tc>
      </w:tr>
      <w:tr w:rsidR="00FB76CC" w:rsidRPr="00AD391A" w14:paraId="780935DC" w14:textId="77777777" w:rsidTr="00FB76CC">
        <w:trPr>
          <w:trHeight w:val="454"/>
          <w:jc w:val="center"/>
        </w:trPr>
        <w:tc>
          <w:tcPr>
            <w:tcW w:w="1984" w:type="dxa"/>
            <w:vAlign w:val="center"/>
          </w:tcPr>
          <w:p w14:paraId="6FE90B8F" w14:textId="53866ECC" w:rsidR="00AD391A" w:rsidRPr="00AD391A" w:rsidRDefault="00C461AA" w:rsidP="00AD391A">
            <w:pPr>
              <w:jc w:val="center"/>
              <w:rPr>
                <w:szCs w:val="24"/>
              </w:rPr>
            </w:pPr>
            <w:r>
              <w:rPr>
                <w:szCs w:val="24"/>
              </w:rPr>
              <w:t>Conclusion</w:t>
            </w:r>
          </w:p>
        </w:tc>
        <w:tc>
          <w:tcPr>
            <w:tcW w:w="2268" w:type="dxa"/>
            <w:vMerge/>
            <w:vAlign w:val="center"/>
          </w:tcPr>
          <w:p w14:paraId="5A6D65F5" w14:textId="77777777" w:rsidR="00AD391A" w:rsidRPr="00AD391A" w:rsidRDefault="00AD391A" w:rsidP="00AD391A">
            <w:pPr>
              <w:jc w:val="center"/>
              <w:rPr>
                <w:szCs w:val="24"/>
              </w:rPr>
            </w:pPr>
          </w:p>
        </w:tc>
        <w:tc>
          <w:tcPr>
            <w:tcW w:w="2268" w:type="dxa"/>
            <w:vAlign w:val="center"/>
          </w:tcPr>
          <w:p w14:paraId="31ED4F55" w14:textId="79B83FDD" w:rsidR="00AD391A" w:rsidRPr="00AD391A" w:rsidRDefault="00C461AA" w:rsidP="00AD391A">
            <w:pPr>
              <w:jc w:val="center"/>
              <w:rPr>
                <w:szCs w:val="24"/>
              </w:rPr>
            </w:pPr>
            <w:r>
              <w:rPr>
                <w:szCs w:val="24"/>
              </w:rPr>
              <w:t>Say, what you have said!</w:t>
            </w:r>
          </w:p>
        </w:tc>
      </w:tr>
    </w:tbl>
    <w:p w14:paraId="14642BCA" w14:textId="77777777" w:rsidR="00FC28EC" w:rsidRPr="00E14432" w:rsidRDefault="00FC28EC" w:rsidP="00FC28EC">
      <w:pPr>
        <w:spacing w:line="360" w:lineRule="auto"/>
        <w:rPr>
          <w:rFonts w:ascii="Times New Roman" w:hAnsi="Times New Roman" w:cs="Times New Roman"/>
          <w:sz w:val="24"/>
          <w:szCs w:val="24"/>
        </w:rPr>
      </w:pPr>
    </w:p>
    <w:p w14:paraId="6931FD00" w14:textId="22AA62AA" w:rsidR="00DC6074" w:rsidRDefault="00DC6074" w:rsidP="00FB76CC">
      <w:pPr>
        <w:pStyle w:val="VISEGRADtext"/>
      </w:pPr>
      <w:r w:rsidRPr="00DC6074">
        <w:rPr>
          <w:lang w:val="en"/>
        </w:rPr>
        <w:t>The clarity of the lecture is increased by the lecturer's verbal warning of the transitions from one thematic area to another. For example: So far we have dealt with, discussed…, now let's move on to</w:t>
      </w:r>
      <w:r>
        <w:rPr>
          <w:lang w:val="en"/>
        </w:rPr>
        <w:t>…</w:t>
      </w:r>
      <w:r w:rsidRPr="00DC6074">
        <w:rPr>
          <w:lang w:val="en"/>
        </w:rPr>
        <w:t xml:space="preserve"> , that's the end of the introductory part of the lecture, and now let's move on to our own problem…</w:t>
      </w:r>
      <w:r w:rsidRPr="00DC6074">
        <w:t xml:space="preserve"> </w:t>
      </w:r>
    </w:p>
    <w:p w14:paraId="62746AD5" w14:textId="77777777" w:rsidR="00DC6074" w:rsidRDefault="00DC6074" w:rsidP="00BC1538">
      <w:pPr>
        <w:pStyle w:val="VISEGRADtext"/>
      </w:pPr>
      <w:r w:rsidRPr="00DC6074">
        <w:rPr>
          <w:lang w:val="en"/>
        </w:rPr>
        <w:t>When referring to a statement in spoken language, it is good to repeat that statement. In written form, this is not necessary, but it is appropriate for oral presentation, because the listeners could get lost in the lecture.</w:t>
      </w:r>
      <w:r w:rsidRPr="00DC6074">
        <w:t xml:space="preserve"> </w:t>
      </w:r>
    </w:p>
    <w:p w14:paraId="21F9FA3E" w14:textId="0C92F790" w:rsidR="00DC6074" w:rsidRDefault="00DC6074" w:rsidP="00BC1538">
      <w:pPr>
        <w:pStyle w:val="VISEGRADtext"/>
      </w:pPr>
      <w:r w:rsidRPr="00DC6074">
        <w:rPr>
          <w:lang w:val="en"/>
        </w:rPr>
        <w:t xml:space="preserve">The lecturer should be careful not to use too long, incomprehensible sentences, unexpected and long </w:t>
      </w:r>
      <w:r>
        <w:rPr>
          <w:lang w:val="en"/>
        </w:rPr>
        <w:t>inserts</w:t>
      </w:r>
      <w:r w:rsidRPr="00DC6074">
        <w:rPr>
          <w:lang w:val="en"/>
        </w:rPr>
        <w:t>. Do not run away from the main line.</w:t>
      </w:r>
      <w:r w:rsidRPr="00DC6074">
        <w:t xml:space="preserve"> </w:t>
      </w:r>
    </w:p>
    <w:p w14:paraId="3B46CF4E" w14:textId="77777777" w:rsidR="00DC6074" w:rsidRDefault="00DC6074" w:rsidP="00BC1538">
      <w:pPr>
        <w:pStyle w:val="VISEGRADtext"/>
      </w:pPr>
      <w:r w:rsidRPr="00DC6074">
        <w:t>Again, something about attention: The attention of the listeners is strengthened by examples that are close to the listeners with whom they have their own experience. In general, the attention of listeners fluctuates. They are usually the most attentive at the beginning of the meeting. Some may even look forward, they may be curious not only about the topic itself, but also about the person of the lecturer, for example. Most of them also ask what they will get out of watching the teacher, what will it do for them? Therefore, it is good to insert information about the benefits immediately at the beginning - to entice students, participants of the event to concentrate.</w:t>
      </w:r>
    </w:p>
    <w:p w14:paraId="00A1E2E6" w14:textId="5D8A4926" w:rsidR="00A97539" w:rsidRDefault="00A97539" w:rsidP="00BC1538">
      <w:pPr>
        <w:pStyle w:val="VISEGRADtext"/>
      </w:pPr>
      <w:r w:rsidRPr="00A97539">
        <w:rPr>
          <w:lang w:val="en"/>
        </w:rPr>
        <w:lastRenderedPageBreak/>
        <w:t>How to proceed in creating a lecture (presentation)</w:t>
      </w:r>
      <w:r>
        <w:rPr>
          <w:lang w:val="en"/>
        </w:rPr>
        <w:t>,</w:t>
      </w:r>
      <w:r w:rsidRPr="00A97539">
        <w:rPr>
          <w:lang w:val="en"/>
        </w:rPr>
        <w:t xml:space="preserve"> can be inspired by the statement of Rudyard Kipling, who said that he has six good servants, thanks to whom he knows a lot.</w:t>
      </w:r>
      <w:r w:rsidRPr="00A97539">
        <w:t xml:space="preserve"> </w:t>
      </w:r>
    </w:p>
    <w:p w14:paraId="1E156FFD" w14:textId="5C6D8C68" w:rsidR="00FC28EC" w:rsidRDefault="00A97539" w:rsidP="00BC1538">
      <w:pPr>
        <w:pStyle w:val="VISEGRADtext"/>
      </w:pPr>
      <w:r>
        <w:t>It is following questions</w:t>
      </w:r>
      <w:r w:rsidR="00FC28EC" w:rsidRPr="00BC1538">
        <w:t>:</w:t>
      </w:r>
    </w:p>
    <w:p w14:paraId="3830DBCF" w14:textId="36074BF2" w:rsidR="00EE2425" w:rsidRPr="00371E9B" w:rsidRDefault="00A97539" w:rsidP="00EE2425">
      <w:pPr>
        <w:pStyle w:val="VISEGRADBodovseznam"/>
        <w:pBdr>
          <w:top w:val="none" w:sz="0" w:space="0" w:color="auto"/>
          <w:left w:val="none" w:sz="0" w:space="0" w:color="auto"/>
          <w:bottom w:val="none" w:sz="0" w:space="0" w:color="auto"/>
          <w:right w:val="none" w:sz="0" w:space="0" w:color="auto"/>
          <w:between w:val="none" w:sz="0" w:space="0" w:color="auto"/>
          <w:bar w:val="none" w:sz="0" w:color="auto"/>
        </w:pBdr>
        <w:jc w:val="left"/>
      </w:pPr>
      <w:r>
        <w:t>What</w:t>
      </w:r>
      <w:r w:rsidR="00EE2425" w:rsidRPr="00371E9B">
        <w:t>?</w:t>
      </w:r>
    </w:p>
    <w:p w14:paraId="456D6067" w14:textId="658BB50C" w:rsidR="00EE2425" w:rsidRPr="00371E9B" w:rsidRDefault="00A97539" w:rsidP="00EE2425">
      <w:pPr>
        <w:pStyle w:val="VISEGRADBodovseznam"/>
        <w:pBdr>
          <w:top w:val="none" w:sz="0" w:space="0" w:color="auto"/>
          <w:left w:val="none" w:sz="0" w:space="0" w:color="auto"/>
          <w:bottom w:val="none" w:sz="0" w:space="0" w:color="auto"/>
          <w:right w:val="none" w:sz="0" w:space="0" w:color="auto"/>
          <w:between w:val="none" w:sz="0" w:space="0" w:color="auto"/>
          <w:bar w:val="none" w:sz="0" w:color="auto"/>
        </w:pBdr>
        <w:jc w:val="left"/>
      </w:pPr>
      <w:r>
        <w:t>Why</w:t>
      </w:r>
      <w:r w:rsidR="00EE2425" w:rsidRPr="00371E9B">
        <w:t>?</w:t>
      </w:r>
    </w:p>
    <w:p w14:paraId="10181ED8" w14:textId="696566AD" w:rsidR="00EE2425" w:rsidRPr="00371E9B" w:rsidRDefault="00A97539" w:rsidP="00EE2425">
      <w:pPr>
        <w:pStyle w:val="VISEGRADBodovseznam"/>
        <w:pBdr>
          <w:top w:val="none" w:sz="0" w:space="0" w:color="auto"/>
          <w:left w:val="none" w:sz="0" w:space="0" w:color="auto"/>
          <w:bottom w:val="none" w:sz="0" w:space="0" w:color="auto"/>
          <w:right w:val="none" w:sz="0" w:space="0" w:color="auto"/>
          <w:between w:val="none" w:sz="0" w:space="0" w:color="auto"/>
          <w:bar w:val="none" w:sz="0" w:color="auto"/>
        </w:pBdr>
        <w:jc w:val="left"/>
      </w:pPr>
      <w:r>
        <w:t>Who</w:t>
      </w:r>
      <w:r w:rsidR="00EE2425" w:rsidRPr="00371E9B">
        <w:t>?</w:t>
      </w:r>
    </w:p>
    <w:p w14:paraId="08640CA1" w14:textId="44BC5FE7" w:rsidR="00EE2425" w:rsidRPr="00371E9B" w:rsidRDefault="00A97539" w:rsidP="00EE2425">
      <w:pPr>
        <w:pStyle w:val="VISEGRADBodovseznam"/>
        <w:pBdr>
          <w:top w:val="none" w:sz="0" w:space="0" w:color="auto"/>
          <w:left w:val="none" w:sz="0" w:space="0" w:color="auto"/>
          <w:bottom w:val="none" w:sz="0" w:space="0" w:color="auto"/>
          <w:right w:val="none" w:sz="0" w:space="0" w:color="auto"/>
          <w:between w:val="none" w:sz="0" w:space="0" w:color="auto"/>
          <w:bar w:val="none" w:sz="0" w:color="auto"/>
        </w:pBdr>
        <w:jc w:val="left"/>
      </w:pPr>
      <w:r>
        <w:t>How</w:t>
      </w:r>
      <w:r w:rsidR="00EE2425" w:rsidRPr="00371E9B">
        <w:t>?</w:t>
      </w:r>
    </w:p>
    <w:p w14:paraId="127495B0" w14:textId="217D6477" w:rsidR="00EE2425" w:rsidRDefault="00A97539" w:rsidP="00EE2425">
      <w:pPr>
        <w:pStyle w:val="VISEGRADBodovseznam"/>
        <w:pBdr>
          <w:top w:val="none" w:sz="0" w:space="0" w:color="auto"/>
          <w:left w:val="none" w:sz="0" w:space="0" w:color="auto"/>
          <w:bottom w:val="none" w:sz="0" w:space="0" w:color="auto"/>
          <w:right w:val="none" w:sz="0" w:space="0" w:color="auto"/>
          <w:between w:val="none" w:sz="0" w:space="0" w:color="auto"/>
          <w:bar w:val="none" w:sz="0" w:color="auto"/>
        </w:pBdr>
        <w:jc w:val="left"/>
      </w:pPr>
      <w:r>
        <w:t>When</w:t>
      </w:r>
      <w:r w:rsidR="00EE2425" w:rsidRPr="00371E9B">
        <w:t>?</w:t>
      </w:r>
    </w:p>
    <w:p w14:paraId="152B4633" w14:textId="3C94EDB1" w:rsidR="00EE2425" w:rsidRPr="00BC1538" w:rsidRDefault="00A97539" w:rsidP="00EE2425">
      <w:pPr>
        <w:pStyle w:val="VISEGRADBodovseznam"/>
        <w:pBdr>
          <w:top w:val="none" w:sz="0" w:space="0" w:color="auto"/>
          <w:left w:val="none" w:sz="0" w:space="0" w:color="auto"/>
          <w:bottom w:val="none" w:sz="0" w:space="0" w:color="auto"/>
          <w:right w:val="none" w:sz="0" w:space="0" w:color="auto"/>
          <w:between w:val="none" w:sz="0" w:space="0" w:color="auto"/>
          <w:bar w:val="none" w:sz="0" w:color="auto"/>
        </w:pBdr>
        <w:jc w:val="left"/>
      </w:pPr>
      <w:r>
        <w:t>Where</w:t>
      </w:r>
      <w:r w:rsidR="00EE2425" w:rsidRPr="00371E9B">
        <w:t>?</w:t>
      </w:r>
    </w:p>
    <w:p w14:paraId="6E6A0C3A" w14:textId="748E1443" w:rsidR="00FC28EC" w:rsidRPr="00BC1538" w:rsidRDefault="00A97539" w:rsidP="00D215FC">
      <w:pPr>
        <w:pStyle w:val="VISEGRADtext"/>
      </w:pPr>
      <w:r w:rsidRPr="00A97539">
        <w:rPr>
          <w:lang w:val="en"/>
        </w:rPr>
        <w:t>Attention! The maximum duration of the lecture, or part of it, should be 50 minutes without a break.</w:t>
      </w:r>
    </w:p>
    <w:p w14:paraId="17E5A4A2" w14:textId="3D19EB91" w:rsidR="00FC28EC" w:rsidRPr="000F03AE" w:rsidRDefault="00FC28EC" w:rsidP="004D52D2">
      <w:pPr>
        <w:pStyle w:val="Nadpis2"/>
        <w:numPr>
          <w:ilvl w:val="1"/>
          <w:numId w:val="11"/>
        </w:numPr>
        <w:ind w:left="567" w:hanging="578"/>
      </w:pPr>
      <w:bookmarkStart w:id="13" w:name="_Toc63900954"/>
      <w:bookmarkStart w:id="14" w:name="_Toc63975544"/>
      <w:bookmarkStart w:id="15" w:name="_Toc63976846"/>
      <w:r w:rsidRPr="000F03AE">
        <w:t>Pr</w:t>
      </w:r>
      <w:bookmarkEnd w:id="13"/>
      <w:bookmarkEnd w:id="14"/>
      <w:bookmarkEnd w:id="15"/>
      <w:r w:rsidR="00A97539">
        <w:t>ocess of lecture</w:t>
      </w:r>
    </w:p>
    <w:p w14:paraId="72F14356" w14:textId="2E01F529" w:rsidR="00FC28EC" w:rsidRPr="00BC1538" w:rsidRDefault="00A97539" w:rsidP="000F03AE">
      <w:pPr>
        <w:pStyle w:val="VISEGRADtext"/>
      </w:pPr>
      <w:r w:rsidRPr="00A97539">
        <w:rPr>
          <w:lang w:val="en"/>
        </w:rPr>
        <w:t>It is recommended that the professional lecture</w:t>
      </w:r>
      <w:r>
        <w:rPr>
          <w:lang w:val="en"/>
        </w:rPr>
        <w:t xml:space="preserve"> will</w:t>
      </w:r>
      <w:r w:rsidRPr="00A97539">
        <w:rPr>
          <w:lang w:val="en"/>
        </w:rPr>
        <w:t xml:space="preserve"> be combined with a seminar form. To enable the final discussion and summary of the whole lecture.</w:t>
      </w:r>
    </w:p>
    <w:p w14:paraId="28CA3410" w14:textId="2E19EEF3" w:rsidR="00FC28EC" w:rsidRDefault="00FC28EC" w:rsidP="000F03AE">
      <w:pPr>
        <w:pStyle w:val="VISEGRADBodovseznam"/>
        <w:numPr>
          <w:ilvl w:val="0"/>
          <w:numId w:val="0"/>
        </w:numPr>
        <w:ind w:left="360"/>
      </w:pPr>
      <w:r w:rsidRPr="00371E9B">
        <w:t xml:space="preserve"> </w:t>
      </w:r>
    </w:p>
    <w:p w14:paraId="551B33F3" w14:textId="3FF76CBB" w:rsidR="00847652" w:rsidRPr="00E14432" w:rsidRDefault="005A610D" w:rsidP="004D52D2">
      <w:pPr>
        <w:pStyle w:val="Nadpis2"/>
        <w:numPr>
          <w:ilvl w:val="1"/>
          <w:numId w:val="11"/>
        </w:numPr>
        <w:ind w:left="567" w:hanging="578"/>
      </w:pPr>
      <w:r w:rsidRPr="005A610D">
        <w:t>Atmosphere and climate of lecture</w:t>
      </w:r>
    </w:p>
    <w:p w14:paraId="0FA4D04A" w14:textId="4EA52923" w:rsidR="00847652" w:rsidRPr="008C769E" w:rsidRDefault="005A610D" w:rsidP="00847652">
      <w:pPr>
        <w:pStyle w:val="VISEGRADtext"/>
      </w:pPr>
      <w:r w:rsidRPr="005A610D">
        <w:rPr>
          <w:lang w:val="en"/>
        </w:rPr>
        <w:t xml:space="preserve">A quality lecture must be balanced in terms of the individual means used. It should contain some information, persuasion, fun, emotion, facts, overarching concepts, details, stories, arguments, a little monologue, a little dialogue. What </w:t>
      </w:r>
      <w:r w:rsidR="00F93E3D">
        <w:rPr>
          <w:lang w:val="en"/>
        </w:rPr>
        <w:t>affects</w:t>
      </w:r>
      <w:r w:rsidRPr="005A610D">
        <w:rPr>
          <w:lang w:val="en"/>
        </w:rPr>
        <w:t xml:space="preserve"> the atmosphere and climate at the lecture?</w:t>
      </w:r>
    </w:p>
    <w:p w14:paraId="40D766A6" w14:textId="1C1EDB7D" w:rsidR="00847652" w:rsidRDefault="00F93E3D" w:rsidP="00847652">
      <w:pPr>
        <w:spacing w:line="360" w:lineRule="auto"/>
      </w:pPr>
      <w:bookmarkStart w:id="16" w:name="_Hlk64900198"/>
      <w:r w:rsidRPr="00F93E3D">
        <w:rPr>
          <w:lang w:val="en"/>
        </w:rPr>
        <w:t>Wh</w:t>
      </w:r>
      <w:r>
        <w:rPr>
          <w:lang w:val="en"/>
        </w:rPr>
        <w:t>ich factors</w:t>
      </w:r>
      <w:r w:rsidRPr="00F93E3D">
        <w:rPr>
          <w:lang w:val="en"/>
        </w:rPr>
        <w:t xml:space="preserve"> </w:t>
      </w:r>
      <w:r w:rsidRPr="00F93E3D">
        <w:rPr>
          <w:b/>
          <w:bCs/>
          <w:lang w:val="en"/>
        </w:rPr>
        <w:t xml:space="preserve">positively </w:t>
      </w:r>
      <w:r>
        <w:rPr>
          <w:lang w:val="en"/>
        </w:rPr>
        <w:t>affect</w:t>
      </w:r>
      <w:r w:rsidRPr="00F93E3D">
        <w:rPr>
          <w:lang w:val="en"/>
        </w:rPr>
        <w:t xml:space="preserve"> the atmosphere and climate at the lecture?</w:t>
      </w:r>
    </w:p>
    <w:bookmarkEnd w:id="16"/>
    <w:p w14:paraId="1D59F553" w14:textId="77777777" w:rsidR="00F93E3D" w:rsidRDefault="00F93E3D" w:rsidP="00F93E3D">
      <w:pPr>
        <w:spacing w:line="276" w:lineRule="auto"/>
        <w:rPr>
          <w:lang w:val="en"/>
        </w:rPr>
      </w:pPr>
      <w:r w:rsidRPr="00F93E3D">
        <w:rPr>
          <w:lang w:val="en"/>
        </w:rPr>
        <w:t xml:space="preserve">• Credibility of the speaker </w:t>
      </w:r>
    </w:p>
    <w:p w14:paraId="73A3F07D" w14:textId="77777777" w:rsidR="00F93E3D" w:rsidRDefault="00F93E3D" w:rsidP="00F93E3D">
      <w:pPr>
        <w:spacing w:line="276" w:lineRule="auto"/>
        <w:rPr>
          <w:lang w:val="en"/>
        </w:rPr>
      </w:pPr>
      <w:r w:rsidRPr="00F93E3D">
        <w:rPr>
          <w:lang w:val="en"/>
        </w:rPr>
        <w:t xml:space="preserve">• Nature </w:t>
      </w:r>
    </w:p>
    <w:p w14:paraId="0BEDBEE5" w14:textId="77777777" w:rsidR="00F93E3D" w:rsidRDefault="00F93E3D" w:rsidP="00F93E3D">
      <w:pPr>
        <w:spacing w:line="276" w:lineRule="auto"/>
        <w:rPr>
          <w:lang w:val="en"/>
        </w:rPr>
      </w:pPr>
      <w:r w:rsidRPr="00F93E3D">
        <w:rPr>
          <w:lang w:val="en"/>
        </w:rPr>
        <w:t xml:space="preserve">• Dialogue, contact </w:t>
      </w:r>
    </w:p>
    <w:p w14:paraId="1DDC701A" w14:textId="31280606" w:rsidR="00F93E3D" w:rsidRDefault="00F93E3D" w:rsidP="00F93E3D">
      <w:pPr>
        <w:spacing w:line="276" w:lineRule="auto"/>
      </w:pPr>
      <w:r w:rsidRPr="00F93E3D">
        <w:rPr>
          <w:lang w:val="en"/>
        </w:rPr>
        <w:t>• Respect for diversity</w:t>
      </w:r>
      <w:r w:rsidRPr="00F93E3D">
        <w:t xml:space="preserve"> </w:t>
      </w:r>
    </w:p>
    <w:p w14:paraId="677BD3A4" w14:textId="77777777" w:rsidR="00F93E3D" w:rsidRDefault="00F93E3D" w:rsidP="00F93E3D">
      <w:pPr>
        <w:spacing w:line="276" w:lineRule="auto"/>
      </w:pPr>
    </w:p>
    <w:p w14:paraId="332108D5" w14:textId="14733504" w:rsidR="00847652" w:rsidRDefault="00F93E3D" w:rsidP="00847652">
      <w:pPr>
        <w:spacing w:line="360" w:lineRule="auto"/>
      </w:pPr>
      <w:r w:rsidRPr="00F93E3D">
        <w:rPr>
          <w:lang w:val="en"/>
        </w:rPr>
        <w:t xml:space="preserve">Which factors </w:t>
      </w:r>
      <w:r>
        <w:rPr>
          <w:b/>
          <w:bCs/>
          <w:lang w:val="en"/>
        </w:rPr>
        <w:t>negatively</w:t>
      </w:r>
      <w:r w:rsidRPr="00F93E3D">
        <w:rPr>
          <w:b/>
          <w:bCs/>
          <w:lang w:val="en"/>
        </w:rPr>
        <w:t xml:space="preserve"> </w:t>
      </w:r>
      <w:r>
        <w:rPr>
          <w:lang w:val="en"/>
        </w:rPr>
        <w:t>affect</w:t>
      </w:r>
      <w:r w:rsidRPr="00F93E3D">
        <w:rPr>
          <w:lang w:val="en"/>
        </w:rPr>
        <w:t xml:space="preserve"> the atmosphere and climate at the lecture?</w:t>
      </w:r>
    </w:p>
    <w:p w14:paraId="4AF13D2E" w14:textId="77777777" w:rsidR="00F93E3D" w:rsidRDefault="00F93E3D" w:rsidP="00F93E3D">
      <w:pPr>
        <w:pStyle w:val="VISEGRADtext"/>
        <w:spacing w:after="0"/>
      </w:pPr>
      <w:r w:rsidRPr="00F93E3D">
        <w:t xml:space="preserve">• Pulling out </w:t>
      </w:r>
    </w:p>
    <w:p w14:paraId="57329885" w14:textId="77777777" w:rsidR="00F93E3D" w:rsidRDefault="00F93E3D" w:rsidP="00F93E3D">
      <w:pPr>
        <w:pStyle w:val="VISEGRADtext"/>
        <w:spacing w:after="0"/>
      </w:pPr>
      <w:r w:rsidRPr="00F93E3D">
        <w:t xml:space="preserve">• Artifice </w:t>
      </w:r>
    </w:p>
    <w:p w14:paraId="0C4973F5" w14:textId="77777777" w:rsidR="00F93E3D" w:rsidRDefault="00F93E3D" w:rsidP="00F93E3D">
      <w:pPr>
        <w:pStyle w:val="VISEGRADtext"/>
        <w:spacing w:after="0"/>
      </w:pPr>
      <w:r w:rsidRPr="00F93E3D">
        <w:t xml:space="preserve">• "Freezing" gestures, behavior </w:t>
      </w:r>
    </w:p>
    <w:p w14:paraId="23AC95EF" w14:textId="6F1F2FA6" w:rsidR="00F93E3D" w:rsidRDefault="00F93E3D" w:rsidP="00F93E3D">
      <w:pPr>
        <w:pStyle w:val="VISEGRADtext"/>
        <w:spacing w:after="0"/>
      </w:pPr>
      <w:r w:rsidRPr="00F93E3D">
        <w:t>• Little interest - in the listener, topic</w:t>
      </w:r>
    </w:p>
    <w:p w14:paraId="1A73DD2E" w14:textId="77777777" w:rsidR="00F93E3D" w:rsidRDefault="00F93E3D" w:rsidP="00F93E3D">
      <w:pPr>
        <w:pStyle w:val="VISEGRADtext"/>
        <w:spacing w:after="0"/>
      </w:pPr>
    </w:p>
    <w:p w14:paraId="6741B393" w14:textId="4C88A202" w:rsidR="00847652" w:rsidRPr="00C702AC" w:rsidRDefault="00F93E3D" w:rsidP="00847652">
      <w:pPr>
        <w:pStyle w:val="VISEGRADtext"/>
      </w:pPr>
      <w:r w:rsidRPr="00F93E3D">
        <w:t>The important thing is that the lecturer should always be natural and relaxed in his speeches. It is good to know a few types that have a positive effect on the audience, but the specificity of each lecturer is also in its peculiarities and its "imperfections". Therefore, many charismatic instructors are stuck in memory.</w:t>
      </w:r>
    </w:p>
    <w:p w14:paraId="4DD77359" w14:textId="1A48274C" w:rsidR="00FC28EC" w:rsidRPr="00E14432" w:rsidRDefault="00E9162C" w:rsidP="004D52D2">
      <w:pPr>
        <w:pStyle w:val="Nadpis2"/>
        <w:numPr>
          <w:ilvl w:val="1"/>
          <w:numId w:val="11"/>
        </w:numPr>
        <w:ind w:left="567" w:hanging="578"/>
      </w:pPr>
      <w:r w:rsidRPr="00E9162C">
        <w:lastRenderedPageBreak/>
        <w:t>Phenomenon-mind map</w:t>
      </w:r>
    </w:p>
    <w:p w14:paraId="539E8F72" w14:textId="03789236" w:rsidR="00FC28EC" w:rsidRPr="00013BE7" w:rsidRDefault="00E9162C" w:rsidP="00013BE7">
      <w:pPr>
        <w:pStyle w:val="VISEGRADtext"/>
      </w:pPr>
      <w:r w:rsidRPr="00E9162C">
        <w:rPr>
          <w:lang w:val="en"/>
        </w:rPr>
        <w:t xml:space="preserve">How to make work easier for yourself and your listeners? Learn to create mind maps. </w:t>
      </w:r>
      <w:r>
        <w:rPr>
          <w:lang w:val="en"/>
        </w:rPr>
        <w:t>It</w:t>
      </w:r>
      <w:r w:rsidRPr="00E9162C">
        <w:rPr>
          <w:lang w:val="en"/>
        </w:rPr>
        <w:t xml:space="preserve"> represent</w:t>
      </w:r>
      <w:r>
        <w:rPr>
          <w:lang w:val="en"/>
        </w:rPr>
        <w:t>s</w:t>
      </w:r>
      <w:r w:rsidRPr="00E9162C">
        <w:rPr>
          <w:lang w:val="en"/>
        </w:rPr>
        <w:t xml:space="preserve"> a certain abbreviation of the topic. It should be clear, easy to remember, visually easy to read. And memorable.</w:t>
      </w:r>
    </w:p>
    <w:p w14:paraId="04F1F07E" w14:textId="1F76BB35" w:rsidR="00FC28EC" w:rsidRPr="00BC4B0D" w:rsidRDefault="00E9162C" w:rsidP="00BC4B0D">
      <w:pPr>
        <w:pStyle w:val="Nadpis3"/>
      </w:pPr>
      <w:bookmarkStart w:id="17" w:name="_Toc63975547"/>
      <w:r>
        <w:t>How to create a mind map</w:t>
      </w:r>
      <w:r w:rsidR="00FC28EC" w:rsidRPr="00BC4B0D">
        <w:t>?</w:t>
      </w:r>
      <w:bookmarkEnd w:id="17"/>
    </w:p>
    <w:p w14:paraId="378AC623" w14:textId="54114C39" w:rsidR="00FC28EC" w:rsidRPr="00013BE7" w:rsidRDefault="00E9162C" w:rsidP="008E5385">
      <w:pPr>
        <w:pStyle w:val="VISEGRADselnseznam"/>
        <w:numPr>
          <w:ilvl w:val="0"/>
          <w:numId w:val="13"/>
        </w:numPr>
      </w:pPr>
      <w:r w:rsidRPr="008E5385">
        <w:rPr>
          <w:lang w:val="en"/>
        </w:rPr>
        <w:t xml:space="preserve">The brain plays freely and non-violently with individual thoughts that are related to the chosen topic, thoughts flow freely. It is not so important in what order they come, in what form they are. Thoughts are written on paper. The main topic is written in the center of the paper and the individual "ideas" are marked around. The main theme is emphasized, for example, by putting an oval, a frame. Partial ideas are then attributed to </w:t>
      </w:r>
      <w:r w:rsidR="008E5385" w:rsidRPr="008E5385">
        <w:rPr>
          <w:lang w:val="en"/>
        </w:rPr>
        <w:t>it</w:t>
      </w:r>
      <w:r w:rsidRPr="008E5385">
        <w:rPr>
          <w:lang w:val="en"/>
        </w:rPr>
        <w:t>.</w:t>
      </w:r>
    </w:p>
    <w:p w14:paraId="67D604DF" w14:textId="2CCCBFEE" w:rsidR="00FC28EC" w:rsidRPr="00013BE7" w:rsidRDefault="008E5385" w:rsidP="008E5385">
      <w:pPr>
        <w:pStyle w:val="VISEGRADselnseznam"/>
        <w:numPr>
          <w:ilvl w:val="0"/>
          <w:numId w:val="13"/>
        </w:numPr>
      </w:pPr>
      <w:r w:rsidRPr="008E5385">
        <w:rPr>
          <w:lang w:val="en"/>
        </w:rPr>
        <w:t>The connections between ideas are monitored. Related ideas are connected by individual lines. It is optimal if there are three to five clusters of ideas, fulcrums. If there are more, then they are used as subpoints of the main ideas. At this stage, unnecessary and superfluous ideas must a be removed.</w:t>
      </w:r>
    </w:p>
    <w:p w14:paraId="25BC2321" w14:textId="303A55C7" w:rsidR="00FC28EC" w:rsidRPr="00013BE7" w:rsidRDefault="008E5385" w:rsidP="008E5385">
      <w:pPr>
        <w:pStyle w:val="VISEGRADselnseznam"/>
        <w:numPr>
          <w:ilvl w:val="0"/>
          <w:numId w:val="13"/>
        </w:numPr>
      </w:pPr>
      <w:r w:rsidRPr="008E5385">
        <w:rPr>
          <w:lang w:val="en"/>
        </w:rPr>
        <w:t>The individual clusters of ideas are marked with Roman numerals in the order in which they will follow each other in the presentation. Already during the compilation of the mind map, it remembers with possible aids that will need to be used or that could improve the lecture.</w:t>
      </w:r>
    </w:p>
    <w:p w14:paraId="363D28BE" w14:textId="09E9241B" w:rsidR="00FC28EC" w:rsidRPr="00E14432" w:rsidRDefault="00FC28EC" w:rsidP="004D52D2">
      <w:pPr>
        <w:pStyle w:val="Nadpis2"/>
        <w:numPr>
          <w:ilvl w:val="1"/>
          <w:numId w:val="11"/>
        </w:numPr>
        <w:ind w:left="567" w:hanging="578"/>
      </w:pPr>
      <w:bookmarkStart w:id="18" w:name="_Toc63900956"/>
      <w:bookmarkStart w:id="19" w:name="_Toc63975548"/>
      <w:bookmarkStart w:id="20" w:name="_Toc63976849"/>
      <w:r w:rsidRPr="00E14432">
        <w:t>Pre</w:t>
      </w:r>
      <w:bookmarkEnd w:id="18"/>
      <w:bookmarkEnd w:id="19"/>
      <w:bookmarkEnd w:id="20"/>
      <w:r w:rsidR="008E5385">
        <w:t>sentation of topic</w:t>
      </w:r>
    </w:p>
    <w:p w14:paraId="2FBB2407" w14:textId="3F1E63BB" w:rsidR="00FC28EC" w:rsidRPr="00013BE7" w:rsidRDefault="008E5385" w:rsidP="00013BE7">
      <w:pPr>
        <w:pStyle w:val="VISEGRADtext"/>
      </w:pPr>
      <w:r w:rsidRPr="008E5385">
        <w:rPr>
          <w:lang w:val="en"/>
        </w:rPr>
        <w:t xml:space="preserve">Suitable and available </w:t>
      </w:r>
      <w:r>
        <w:rPr>
          <w:lang w:val="en"/>
        </w:rPr>
        <w:t>tools</w:t>
      </w:r>
      <w:r w:rsidRPr="008E5385">
        <w:rPr>
          <w:lang w:val="en"/>
        </w:rPr>
        <w:t xml:space="preserve"> are chosen for the presentation. If the lecturer is used to us</w:t>
      </w:r>
      <w:r>
        <w:rPr>
          <w:lang w:val="en"/>
        </w:rPr>
        <w:t>e</w:t>
      </w:r>
      <w:r w:rsidRPr="008E5385">
        <w:rPr>
          <w:lang w:val="en"/>
        </w:rPr>
        <w:t xml:space="preserve"> presentations via a PC, he should make sure that they are clear and benefi</w:t>
      </w:r>
      <w:r>
        <w:rPr>
          <w:lang w:val="en"/>
        </w:rPr>
        <w:t>ciary for</w:t>
      </w:r>
      <w:r w:rsidRPr="008E5385">
        <w:rPr>
          <w:lang w:val="en"/>
        </w:rPr>
        <w:t xml:space="preserve"> the audience. When using numerical diagrams, the size of the numbers must be such that even those sitting in the last benches can read them without any problems. It is advisable to write the numbers more clearly and possibly differentiate them in color. A maximum of three colors are used, otherwise the data becomes confusing because the colors distract.</w:t>
      </w:r>
    </w:p>
    <w:p w14:paraId="3961EF25" w14:textId="32BF6825" w:rsidR="00FC28EC" w:rsidRPr="00013BE7" w:rsidRDefault="00725F71" w:rsidP="00013BE7">
      <w:pPr>
        <w:pStyle w:val="VISEGRADtext"/>
      </w:pPr>
      <w:r w:rsidRPr="00725F71">
        <w:rPr>
          <w:lang w:val="en"/>
        </w:rPr>
        <w:t>The text (on slides) in presentations should be written</w:t>
      </w:r>
      <w:r>
        <w:rPr>
          <w:lang w:val="en"/>
        </w:rPr>
        <w:t xml:space="preserve"> in the way</w:t>
      </w:r>
      <w:r w:rsidRPr="00725F71">
        <w:rPr>
          <w:lang w:val="en"/>
        </w:rPr>
        <w:t xml:space="preserve"> that the information is presented on a maximum of six lines below each other and should not have more than six words in one line. The most sophisticated expression in the form of points is used.</w:t>
      </w:r>
    </w:p>
    <w:p w14:paraId="08C2B12E" w14:textId="6F6FE326" w:rsidR="00FC28EC" w:rsidRPr="00C436E3" w:rsidRDefault="00AB273A" w:rsidP="00BC4B0D">
      <w:pPr>
        <w:pStyle w:val="Nadpis3"/>
      </w:pPr>
      <w:r>
        <w:t>Paint pictures</w:t>
      </w:r>
      <w:r w:rsidR="00FC28EC" w:rsidRPr="00C436E3">
        <w:t xml:space="preserve"> </w:t>
      </w:r>
    </w:p>
    <w:p w14:paraId="3013D53A" w14:textId="7F2F99F6" w:rsidR="00FC28EC" w:rsidRPr="00013BE7" w:rsidRDefault="00AB273A" w:rsidP="00013BE7">
      <w:pPr>
        <w:pStyle w:val="VISEGRADtext"/>
      </w:pPr>
      <w:r w:rsidRPr="00AB273A">
        <w:rPr>
          <w:lang w:val="en"/>
        </w:rPr>
        <w:t xml:space="preserve">Give the facts right at the beginning to engage your listeners and they will be interested and </w:t>
      </w:r>
      <w:r>
        <w:rPr>
          <w:lang w:val="en"/>
        </w:rPr>
        <w:t>willing</w:t>
      </w:r>
      <w:r w:rsidRPr="00AB273A">
        <w:rPr>
          <w:lang w:val="en"/>
        </w:rPr>
        <w:t xml:space="preserve"> to pay attention. Arouse curiosity. Whoever is curious is careful. Provide surprising, interesting data, quotes, graphs, specific cases, stories, practical experience. Include rhetorical questions to provok</w:t>
      </w:r>
      <w:r>
        <w:rPr>
          <w:lang w:val="en"/>
        </w:rPr>
        <w:t>e to give you</w:t>
      </w:r>
      <w:r w:rsidRPr="00AB273A">
        <w:rPr>
          <w:lang w:val="en"/>
        </w:rPr>
        <w:t xml:space="preserve"> answers. The brain then automatically looks for answers. This strengthens attention.</w:t>
      </w:r>
    </w:p>
    <w:p w14:paraId="03E7EFA9" w14:textId="1A510F29" w:rsidR="00FC28EC" w:rsidRPr="00C436E3" w:rsidRDefault="00AB273A" w:rsidP="00BC4B0D">
      <w:pPr>
        <w:pStyle w:val="Nadpis3"/>
      </w:pPr>
      <w:r>
        <w:t>Delete boredom</w:t>
      </w:r>
    </w:p>
    <w:p w14:paraId="73E1D4D9" w14:textId="735FDF28" w:rsidR="00FC28EC" w:rsidRPr="00013BE7" w:rsidRDefault="0015261B" w:rsidP="00013BE7">
      <w:pPr>
        <w:pStyle w:val="VISEGRADtext"/>
      </w:pPr>
      <w:r w:rsidRPr="0015261B">
        <w:rPr>
          <w:lang w:val="en"/>
        </w:rPr>
        <w:t>It is not bad if the teacher becomes a partial actor. It's good to be able to entertain the audience. People like to laugh. And whoever laughs doesn't fall asleep either. Therefore, choose suitable pictures when speaking, examples that will entertain others. It can be one's own practical experiences, film sequences, sound recordings and the like.</w:t>
      </w:r>
    </w:p>
    <w:p w14:paraId="39AF7A59" w14:textId="77785604" w:rsidR="00FC28EC" w:rsidRPr="00C436E3" w:rsidRDefault="00FC28EC" w:rsidP="00BC4B0D">
      <w:pPr>
        <w:pStyle w:val="Nadpis3"/>
      </w:pPr>
      <w:bookmarkStart w:id="21" w:name="_Toc63975551"/>
      <w:r w:rsidRPr="00C436E3">
        <w:lastRenderedPageBreak/>
        <w:t>Manipul</w:t>
      </w:r>
      <w:bookmarkEnd w:id="21"/>
      <w:r w:rsidR="0015261B">
        <w:t>ate</w:t>
      </w:r>
    </w:p>
    <w:p w14:paraId="1BF5895E" w14:textId="34033AB8" w:rsidR="00FC28EC" w:rsidRPr="00F446F4" w:rsidRDefault="0015261B" w:rsidP="00F446F4">
      <w:pPr>
        <w:pStyle w:val="VISEGRADtext"/>
      </w:pPr>
      <w:r w:rsidRPr="0015261B">
        <w:rPr>
          <w:lang w:val="en"/>
        </w:rPr>
        <w:t xml:space="preserve">This is not a "bad manipulation", when you want to put the other person at a disadvantage for him, and then humiliate him, make fun of him. This is a situation where the goal is </w:t>
      </w:r>
      <w:r>
        <w:rPr>
          <w:lang w:val="en"/>
        </w:rPr>
        <w:t>that</w:t>
      </w:r>
      <w:r w:rsidRPr="0015261B">
        <w:rPr>
          <w:lang w:val="en"/>
        </w:rPr>
        <w:t xml:space="preserve"> the listeners </w:t>
      </w:r>
      <w:r>
        <w:rPr>
          <w:lang w:val="en"/>
        </w:rPr>
        <w:t>will</w:t>
      </w:r>
      <w:r w:rsidRPr="0015261B">
        <w:rPr>
          <w:lang w:val="en"/>
        </w:rPr>
        <w:t xml:space="preserve"> remember something, it is emphasized that you only communicate it to them in confidence, only specifically to them. Keep light tension. Sentences such as: "I'll tell you something in a moment that will surely interest you, that will surprise you." </w:t>
      </w:r>
      <w:r>
        <w:rPr>
          <w:lang w:val="en"/>
        </w:rPr>
        <w:t>w</w:t>
      </w:r>
      <w:r w:rsidRPr="0015261B">
        <w:rPr>
          <w:lang w:val="en"/>
        </w:rPr>
        <w:t>ill help</w:t>
      </w:r>
      <w:r>
        <w:rPr>
          <w:lang w:val="en"/>
        </w:rPr>
        <w:t xml:space="preserve"> you</w:t>
      </w:r>
      <w:r w:rsidRPr="0015261B">
        <w:rPr>
          <w:lang w:val="en"/>
        </w:rPr>
        <w:t>.</w:t>
      </w:r>
    </w:p>
    <w:p w14:paraId="35A3973E" w14:textId="466FE4DE" w:rsidR="00FC28EC" w:rsidRPr="00C436E3" w:rsidRDefault="0015261B" w:rsidP="00BC4B0D">
      <w:pPr>
        <w:pStyle w:val="Nadpis3"/>
      </w:pPr>
      <w:r w:rsidRPr="0015261B">
        <w:t>Adjust the speed of speech</w:t>
      </w:r>
    </w:p>
    <w:p w14:paraId="5FEDF2EC" w14:textId="4559C119" w:rsidR="00FC28EC" w:rsidRDefault="0015261B" w:rsidP="00F446F4">
      <w:pPr>
        <w:pStyle w:val="VISEGRADtext"/>
      </w:pPr>
      <w:r w:rsidRPr="0015261B">
        <w:rPr>
          <w:lang w:val="en"/>
        </w:rPr>
        <w:t xml:space="preserve">Every speech must mainly engage the audience. </w:t>
      </w:r>
      <w:r>
        <w:rPr>
          <w:lang w:val="en"/>
        </w:rPr>
        <w:t>It</w:t>
      </w:r>
      <w:r w:rsidRPr="0015261B">
        <w:rPr>
          <w:lang w:val="en"/>
        </w:rPr>
        <w:t xml:space="preserve"> has to get their attention. It is recommended to speak at a rate of 125 words per minute. One thinks at a speed of about 400 words per minute, which </w:t>
      </w:r>
      <w:r>
        <w:rPr>
          <w:lang w:val="en"/>
        </w:rPr>
        <w:t>can be</w:t>
      </w:r>
      <w:r w:rsidRPr="0015261B">
        <w:rPr>
          <w:lang w:val="en"/>
        </w:rPr>
        <w:t xml:space="preserve"> limit</w:t>
      </w:r>
      <w:r>
        <w:rPr>
          <w:lang w:val="en"/>
        </w:rPr>
        <w:t>ation</w:t>
      </w:r>
      <w:r w:rsidRPr="0015261B">
        <w:rPr>
          <w:lang w:val="en"/>
        </w:rPr>
        <w:t>.</w:t>
      </w:r>
    </w:p>
    <w:p w14:paraId="682AA314" w14:textId="2FA983F4" w:rsidR="00E849E5" w:rsidRPr="00E849E5" w:rsidRDefault="0056733F" w:rsidP="0056733F">
      <w:pPr>
        <w:pStyle w:val="Nadpis2"/>
        <w:numPr>
          <w:ilvl w:val="1"/>
          <w:numId w:val="11"/>
        </w:numPr>
        <w:ind w:left="567" w:hanging="567"/>
      </w:pPr>
      <w:r w:rsidRPr="0056733F">
        <w:rPr>
          <w:lang w:val="en"/>
        </w:rPr>
        <w:t xml:space="preserve">Summary - </w:t>
      </w:r>
      <w:proofErr w:type="gramStart"/>
      <w:r w:rsidRPr="0056733F">
        <w:rPr>
          <w:lang w:val="en"/>
        </w:rPr>
        <w:t>how  to</w:t>
      </w:r>
      <w:proofErr w:type="gramEnd"/>
      <w:r w:rsidRPr="0056733F">
        <w:rPr>
          <w:lang w:val="en"/>
        </w:rPr>
        <w:t xml:space="preserve"> create a lecture</w:t>
      </w:r>
    </w:p>
    <w:p w14:paraId="649D9AFA" w14:textId="77777777" w:rsidR="0056733F" w:rsidRPr="00E849E5" w:rsidRDefault="0056733F" w:rsidP="0056733F">
      <w:pPr>
        <w:pStyle w:val="VISEGRADBodovseznam"/>
      </w:pPr>
      <w:bookmarkStart w:id="22" w:name="_Toc63975554"/>
      <w:r w:rsidRPr="00E849E5">
        <w:rPr>
          <w:b/>
          <w:lang w:val="en"/>
        </w:rPr>
        <w:t xml:space="preserve">Define the purpose of the speech. </w:t>
      </w:r>
      <w:r w:rsidRPr="00E849E5">
        <w:rPr>
          <w:lang w:val="en"/>
        </w:rPr>
        <w:t xml:space="preserve">What you want to achieve with your performance. The theme and form of the presentation are chosen with respect to the audience. You ask about its composition, the current level of knowledge, age, composition by gender, number of listeners. </w:t>
      </w:r>
    </w:p>
    <w:p w14:paraId="0D4F626F" w14:textId="77777777" w:rsidR="0056733F" w:rsidRPr="00E849E5" w:rsidRDefault="0056733F" w:rsidP="0056733F">
      <w:pPr>
        <w:pStyle w:val="VISEGRADBodovseznam"/>
      </w:pPr>
      <w:r w:rsidRPr="00E849E5">
        <w:rPr>
          <w:b/>
          <w:lang w:val="en"/>
        </w:rPr>
        <w:t xml:space="preserve">Create </w:t>
      </w:r>
      <w:r>
        <w:rPr>
          <w:b/>
          <w:lang w:val="en"/>
        </w:rPr>
        <w:t>mind</w:t>
      </w:r>
      <w:r w:rsidRPr="00E849E5">
        <w:rPr>
          <w:b/>
          <w:lang w:val="en"/>
        </w:rPr>
        <w:t xml:space="preserve"> maps. </w:t>
      </w:r>
      <w:r w:rsidRPr="00E849E5">
        <w:rPr>
          <w:lang w:val="en"/>
        </w:rPr>
        <w:t>The individual clusters of thoughts are listed in the order in which they will follow in the presentation in roman numerals.</w:t>
      </w:r>
    </w:p>
    <w:p w14:paraId="397FE83C" w14:textId="54B300BC" w:rsidR="0056733F" w:rsidRPr="00E849E5" w:rsidRDefault="0056733F" w:rsidP="0056733F">
      <w:pPr>
        <w:pStyle w:val="VISEGRADBodovseznam"/>
      </w:pPr>
      <w:r w:rsidRPr="00E849E5">
        <w:rPr>
          <w:b/>
          <w:lang w:val="en"/>
        </w:rPr>
        <w:t xml:space="preserve">The structure of the speech. </w:t>
      </w:r>
      <w:r w:rsidRPr="00E849E5">
        <w:rPr>
          <w:lang w:val="en"/>
        </w:rPr>
        <w:t xml:space="preserve">The speech should have a structure – introduction, </w:t>
      </w:r>
      <w:r w:rsidR="009F0E52" w:rsidRPr="009F0E52">
        <w:rPr>
          <w:color w:val="000000" w:themeColor="text1"/>
          <w:lang w:val="en"/>
        </w:rPr>
        <w:t>section</w:t>
      </w:r>
      <w:r w:rsidRPr="00E849E5">
        <w:rPr>
          <w:lang w:val="en"/>
        </w:rPr>
        <w:t xml:space="preserve"> and conclusion.</w:t>
      </w:r>
    </w:p>
    <w:p w14:paraId="7AFD0A34" w14:textId="77777777" w:rsidR="0056733F" w:rsidRPr="00E849E5" w:rsidRDefault="0056733F" w:rsidP="0056733F">
      <w:pPr>
        <w:pStyle w:val="VISEGRADBodovseznam"/>
      </w:pPr>
      <w:r w:rsidRPr="00E849E5">
        <w:rPr>
          <w:b/>
          <w:lang w:val="en"/>
        </w:rPr>
        <w:t xml:space="preserve">Consider using the </w:t>
      </w:r>
      <w:r>
        <w:rPr>
          <w:b/>
          <w:lang w:val="en"/>
        </w:rPr>
        <w:t>equipment</w:t>
      </w:r>
      <w:r w:rsidRPr="00E849E5">
        <w:rPr>
          <w:b/>
          <w:lang w:val="en"/>
        </w:rPr>
        <w:t xml:space="preserve">. </w:t>
      </w:r>
      <w:r w:rsidRPr="00E849E5">
        <w:rPr>
          <w:lang w:val="en"/>
        </w:rPr>
        <w:t xml:space="preserve">Remember a reasonable amount, expediency. </w:t>
      </w:r>
    </w:p>
    <w:p w14:paraId="587D66DF" w14:textId="77777777" w:rsidR="0056733F" w:rsidRPr="00E849E5" w:rsidRDefault="0056733F" w:rsidP="0056733F">
      <w:pPr>
        <w:pStyle w:val="VISEGRADBodovseznam"/>
        <w:rPr>
          <w:b/>
        </w:rPr>
      </w:pPr>
      <w:r w:rsidRPr="00E849E5">
        <w:rPr>
          <w:b/>
          <w:lang w:val="en"/>
        </w:rPr>
        <w:t xml:space="preserve">Include a variety of numeric diagrams. </w:t>
      </w:r>
    </w:p>
    <w:p w14:paraId="5DE06E20" w14:textId="77777777" w:rsidR="0056733F" w:rsidRPr="00D31D85" w:rsidRDefault="0056733F" w:rsidP="0056733F">
      <w:pPr>
        <w:pStyle w:val="VISEGRADBodovseznam"/>
      </w:pPr>
      <w:r w:rsidRPr="00E849E5">
        <w:rPr>
          <w:b/>
          <w:lang w:val="en"/>
        </w:rPr>
        <w:t xml:space="preserve">Possibility to create a presentation. </w:t>
      </w:r>
      <w:r w:rsidRPr="00D31D85">
        <w:rPr>
          <w:lang w:val="en"/>
        </w:rPr>
        <w:t xml:space="preserve">Pay attention to clarity, </w:t>
      </w:r>
      <w:r w:rsidRPr="00311728">
        <w:t>intelligibility</w:t>
      </w:r>
      <w:r w:rsidRPr="00D31D85">
        <w:rPr>
          <w:lang w:val="en"/>
        </w:rPr>
        <w:t>, effectiveness. If possible, the presentation takes the form of passwords, points.</w:t>
      </w:r>
    </w:p>
    <w:bookmarkEnd w:id="22"/>
    <w:p w14:paraId="42161EC6" w14:textId="77777777" w:rsidR="0056733F" w:rsidRPr="00E849E5" w:rsidRDefault="0056733F" w:rsidP="0056733F">
      <w:pPr>
        <w:pStyle w:val="Nadpis3"/>
      </w:pPr>
      <w:r w:rsidRPr="00E849E5">
        <w:rPr>
          <w:lang w:val="en"/>
        </w:rPr>
        <w:t>Presentation scenario</w:t>
      </w:r>
    </w:p>
    <w:p w14:paraId="65A778F4" w14:textId="77777777" w:rsidR="0056733F" w:rsidRPr="00D31D85" w:rsidRDefault="0056733F" w:rsidP="0056733F">
      <w:pPr>
        <w:pStyle w:val="VISEGRADselnseznam"/>
        <w:numPr>
          <w:ilvl w:val="0"/>
          <w:numId w:val="6"/>
        </w:numPr>
        <w:ind w:left="709"/>
      </w:pPr>
      <w:r w:rsidRPr="00D31D85">
        <w:rPr>
          <w:b/>
          <w:lang w:val="en"/>
        </w:rPr>
        <w:t>Introductory</w:t>
      </w:r>
      <w:r w:rsidRPr="00D31D85">
        <w:rPr>
          <w:lang w:val="en"/>
        </w:rPr>
        <w:t xml:space="preserve"> </w:t>
      </w:r>
      <w:r w:rsidRPr="0056733F">
        <w:rPr>
          <w:b/>
          <w:bCs/>
          <w:lang w:val="en"/>
        </w:rPr>
        <w:t>rituals</w:t>
      </w:r>
      <w:r w:rsidRPr="00D31D85">
        <w:rPr>
          <w:lang w:val="en"/>
        </w:rPr>
        <w:t xml:space="preserve"> – greeting, addressing, thank you for participating.</w:t>
      </w:r>
    </w:p>
    <w:p w14:paraId="64D81F7A" w14:textId="77777777" w:rsidR="0056733F" w:rsidRPr="00D31D85" w:rsidRDefault="0056733F" w:rsidP="0056733F">
      <w:pPr>
        <w:pStyle w:val="VISEGRADselnseznam"/>
        <w:numPr>
          <w:ilvl w:val="0"/>
          <w:numId w:val="6"/>
        </w:numPr>
        <w:ind w:left="709"/>
      </w:pPr>
      <w:r w:rsidRPr="00D31D85">
        <w:rPr>
          <w:b/>
          <w:lang w:val="en"/>
        </w:rPr>
        <w:t>Goal and intent</w:t>
      </w:r>
      <w:r w:rsidRPr="00D31D85">
        <w:rPr>
          <w:lang w:val="en"/>
        </w:rPr>
        <w:t xml:space="preserve"> – what the presentation will be about.</w:t>
      </w:r>
    </w:p>
    <w:p w14:paraId="523C684E" w14:textId="77777777" w:rsidR="0056733F" w:rsidRPr="00D31D85" w:rsidRDefault="0056733F" w:rsidP="0056733F">
      <w:pPr>
        <w:pStyle w:val="VISEGRADselnseznam"/>
        <w:numPr>
          <w:ilvl w:val="0"/>
          <w:numId w:val="6"/>
        </w:numPr>
        <w:ind w:left="709"/>
      </w:pPr>
      <w:r w:rsidRPr="00D31D85">
        <w:rPr>
          <w:b/>
          <w:lang w:val="en"/>
        </w:rPr>
        <w:t>Concepts</w:t>
      </w:r>
      <w:r w:rsidRPr="00D31D85">
        <w:rPr>
          <w:lang w:val="en"/>
        </w:rPr>
        <w:t xml:space="preserve"> – choose a clear language, expression with regard to the target group, their maturity.</w:t>
      </w:r>
    </w:p>
    <w:p w14:paraId="727A6222" w14:textId="77777777" w:rsidR="0056733F" w:rsidRPr="00D31D85" w:rsidRDefault="0056733F" w:rsidP="0056733F">
      <w:pPr>
        <w:pStyle w:val="VISEGRADselnseznam"/>
        <w:numPr>
          <w:ilvl w:val="0"/>
          <w:numId w:val="6"/>
        </w:numPr>
        <w:ind w:left="709"/>
      </w:pPr>
      <w:r w:rsidRPr="00D31D85">
        <w:rPr>
          <w:b/>
          <w:lang w:val="en"/>
        </w:rPr>
        <w:t>Order</w:t>
      </w:r>
      <w:r w:rsidRPr="00D31D85">
        <w:rPr>
          <w:lang w:val="en"/>
        </w:rPr>
        <w:t xml:space="preserve"> – program of the lecture, what will follow what, pauses, beginning and end of the lecture.</w:t>
      </w:r>
    </w:p>
    <w:p w14:paraId="5C139E79" w14:textId="77777777" w:rsidR="0056733F" w:rsidRPr="00D31D85" w:rsidRDefault="0056733F" w:rsidP="0056733F">
      <w:pPr>
        <w:pStyle w:val="VISEGRADselnseznam"/>
        <w:numPr>
          <w:ilvl w:val="0"/>
          <w:numId w:val="6"/>
        </w:numPr>
        <w:ind w:left="709"/>
      </w:pPr>
      <w:r w:rsidRPr="00D31D85">
        <w:rPr>
          <w:b/>
          <w:lang w:val="en"/>
        </w:rPr>
        <w:t>Individual blocks</w:t>
      </w:r>
      <w:proofErr w:type="gramStart"/>
      <w:r w:rsidRPr="00D31D85">
        <w:rPr>
          <w:lang w:val="en"/>
        </w:rPr>
        <w:t xml:space="preserve">, </w:t>
      </w:r>
      <w:r>
        <w:rPr>
          <w:lang w:val="en"/>
        </w:rPr>
        <w:t xml:space="preserve"> </w:t>
      </w:r>
      <w:r w:rsidRPr="00D31D85">
        <w:rPr>
          <w:b/>
          <w:lang w:val="en"/>
        </w:rPr>
        <w:t>topics</w:t>
      </w:r>
      <w:proofErr w:type="gramEnd"/>
      <w:r>
        <w:rPr>
          <w:lang w:val="en"/>
        </w:rPr>
        <w:t xml:space="preserve"> – verify</w:t>
      </w:r>
      <w:r w:rsidRPr="00D31D85">
        <w:rPr>
          <w:lang w:val="en"/>
        </w:rPr>
        <w:t xml:space="preserve"> that listeners perceive and "move" with the speaker.</w:t>
      </w:r>
    </w:p>
    <w:p w14:paraId="77B365FD" w14:textId="77777777" w:rsidR="0056733F" w:rsidRPr="00D31D85" w:rsidRDefault="0056733F" w:rsidP="0056733F">
      <w:pPr>
        <w:pStyle w:val="VISEGRADselnseznam"/>
        <w:numPr>
          <w:ilvl w:val="0"/>
          <w:numId w:val="6"/>
        </w:numPr>
        <w:ind w:left="709"/>
      </w:pPr>
      <w:r w:rsidRPr="00D31D85">
        <w:rPr>
          <w:b/>
          <w:lang w:val="en"/>
        </w:rPr>
        <w:t>Summary and conclusion</w:t>
      </w:r>
      <w:r w:rsidRPr="00D31D85">
        <w:rPr>
          <w:lang w:val="en"/>
        </w:rPr>
        <w:t>.</w:t>
      </w:r>
    </w:p>
    <w:p w14:paraId="385C998A" w14:textId="77777777" w:rsidR="0056733F" w:rsidRPr="00D31D85" w:rsidRDefault="0056733F" w:rsidP="0056733F">
      <w:pPr>
        <w:pStyle w:val="VISEGRADselnseznam"/>
        <w:numPr>
          <w:ilvl w:val="0"/>
          <w:numId w:val="6"/>
        </w:numPr>
        <w:ind w:left="709"/>
      </w:pPr>
      <w:r w:rsidRPr="00D31D85">
        <w:rPr>
          <w:b/>
          <w:lang w:val="en"/>
        </w:rPr>
        <w:t>Discussion and feedback</w:t>
      </w:r>
      <w:r w:rsidRPr="00D31D85">
        <w:rPr>
          <w:lang w:val="en"/>
        </w:rPr>
        <w:t xml:space="preserve"> (Q&amp;A, space for opinions of listeners, students).</w:t>
      </w:r>
    </w:p>
    <w:p w14:paraId="537B1C12" w14:textId="77777777" w:rsidR="0056733F" w:rsidRPr="00D31D85" w:rsidRDefault="0056733F" w:rsidP="0056733F">
      <w:pPr>
        <w:pStyle w:val="VISEGRADselnseznam"/>
        <w:numPr>
          <w:ilvl w:val="0"/>
          <w:numId w:val="6"/>
        </w:numPr>
        <w:ind w:left="709"/>
      </w:pPr>
      <w:r w:rsidRPr="00D31D85">
        <w:rPr>
          <w:b/>
          <w:lang w:val="en"/>
        </w:rPr>
        <w:t>Subsequent steps</w:t>
      </w:r>
      <w:r w:rsidRPr="00D31D85">
        <w:rPr>
          <w:lang w:val="en"/>
        </w:rPr>
        <w:t xml:space="preserve"> – when and where the next lecture will take place, which materials will be available, what students should prepare.</w:t>
      </w:r>
    </w:p>
    <w:p w14:paraId="34F0CFAF" w14:textId="77777777" w:rsidR="0056733F" w:rsidRPr="00D31D85" w:rsidRDefault="0056733F" w:rsidP="0056733F">
      <w:pPr>
        <w:pStyle w:val="VISEGRADselnseznam"/>
        <w:numPr>
          <w:ilvl w:val="0"/>
          <w:numId w:val="6"/>
        </w:numPr>
        <w:ind w:left="709"/>
      </w:pPr>
      <w:r w:rsidRPr="00D31D85">
        <w:rPr>
          <w:b/>
          <w:lang w:val="en"/>
        </w:rPr>
        <w:t>Final rituals</w:t>
      </w:r>
      <w:r w:rsidRPr="00D31D85">
        <w:rPr>
          <w:lang w:val="en"/>
        </w:rPr>
        <w:t xml:space="preserve"> – addressing, tha</w:t>
      </w:r>
      <w:r>
        <w:rPr>
          <w:lang w:val="en"/>
        </w:rPr>
        <w:t>nks giving</w:t>
      </w:r>
      <w:r w:rsidRPr="00D31D85">
        <w:rPr>
          <w:lang w:val="en"/>
        </w:rPr>
        <w:t>, wishing, saying goodbye.</w:t>
      </w:r>
    </w:p>
    <w:p w14:paraId="150F80A6" w14:textId="60540AA1" w:rsidR="0056733F" w:rsidRPr="0056733F" w:rsidRDefault="0056733F" w:rsidP="0056733F">
      <w:pPr>
        <w:pStyle w:val="VISEGRADtext"/>
      </w:pPr>
      <w:r w:rsidRPr="0056733F">
        <w:rPr>
          <w:lang w:val="en"/>
        </w:rPr>
        <w:t xml:space="preserve">If something needs to be </w:t>
      </w:r>
      <w:proofErr w:type="spellStart"/>
      <w:r w:rsidRPr="0056733F">
        <w:rPr>
          <w:lang w:val="en"/>
        </w:rPr>
        <w:t>emphasised</w:t>
      </w:r>
      <w:proofErr w:type="spellEnd"/>
      <w:r w:rsidRPr="0056733F">
        <w:rPr>
          <w:lang w:val="en"/>
        </w:rPr>
        <w:t xml:space="preserve">, it is finally inserted sentences. The listener perceives best and remembers best what is at the end, the end messages. </w:t>
      </w:r>
    </w:p>
    <w:p w14:paraId="4725B980" w14:textId="0EC72ADD" w:rsidR="00E849E5" w:rsidRPr="00D31D85" w:rsidRDefault="00E849E5" w:rsidP="00D31D85">
      <w:pPr>
        <w:pStyle w:val="VISEGRADtext"/>
      </w:pPr>
    </w:p>
    <w:p w14:paraId="4EF1EB87" w14:textId="3DC936AF" w:rsidR="00FC28EC" w:rsidRPr="00E14432" w:rsidRDefault="0056733F" w:rsidP="004D52D2">
      <w:pPr>
        <w:pStyle w:val="Nadpis1"/>
        <w:numPr>
          <w:ilvl w:val="0"/>
          <w:numId w:val="11"/>
        </w:numPr>
        <w:ind w:left="426" w:hanging="426"/>
      </w:pPr>
      <w:r>
        <w:lastRenderedPageBreak/>
        <w:t>Personality of lecturer</w:t>
      </w:r>
    </w:p>
    <w:p w14:paraId="761C0931" w14:textId="151E26A5" w:rsidR="0056733F" w:rsidRDefault="0056733F" w:rsidP="0056733F">
      <w:pPr>
        <w:pStyle w:val="VISEGRADtext"/>
      </w:pPr>
      <w:r w:rsidRPr="00CA6F9E">
        <w:rPr>
          <w:lang w:val="en"/>
        </w:rPr>
        <w:t>The</w:t>
      </w:r>
      <w:r>
        <w:rPr>
          <w:lang w:val="en"/>
        </w:rPr>
        <w:t xml:space="preserve"> personality of the lecturer significantly </w:t>
      </w:r>
      <w:r w:rsidRPr="00CA6F9E">
        <w:rPr>
          <w:lang w:val="en"/>
        </w:rPr>
        <w:t xml:space="preserve">influences the listener. It affects its students, listeners not only through the content of the lecture, but non-verbal speeches, appearance also play an important role. This claim is supported by known facts. </w:t>
      </w:r>
    </w:p>
    <w:p w14:paraId="4687FCD6" w14:textId="77777777" w:rsidR="00B140DE" w:rsidRPr="00CA6F9E" w:rsidRDefault="00B140DE" w:rsidP="00B140DE">
      <w:pPr>
        <w:pStyle w:val="VISEGRADtext"/>
      </w:pPr>
      <w:r w:rsidRPr="00CA6F9E">
        <w:rPr>
          <w:lang w:val="en"/>
        </w:rPr>
        <w:t>It is reported that listeners are affected by:</w:t>
      </w:r>
    </w:p>
    <w:p w14:paraId="69FB776E" w14:textId="77777777" w:rsidR="00B140DE" w:rsidRPr="00CA6F9E" w:rsidRDefault="00B140DE" w:rsidP="00B140DE">
      <w:pPr>
        <w:pStyle w:val="VISEGRADBodovseznam"/>
      </w:pPr>
      <w:r w:rsidRPr="00CA6F9E">
        <w:rPr>
          <w:lang w:val="en"/>
        </w:rPr>
        <w:t>Words 7%</w:t>
      </w:r>
    </w:p>
    <w:p w14:paraId="6F21A10F" w14:textId="77777777" w:rsidR="00B140DE" w:rsidRPr="00CA6F9E" w:rsidRDefault="00B140DE" w:rsidP="00B140DE">
      <w:pPr>
        <w:pStyle w:val="VISEGRADBodovseznam"/>
      </w:pPr>
      <w:r w:rsidRPr="00CA6F9E">
        <w:rPr>
          <w:lang w:val="en"/>
        </w:rPr>
        <w:t>Voice 38%</w:t>
      </w:r>
    </w:p>
    <w:p w14:paraId="782C9E14" w14:textId="77777777" w:rsidR="00B140DE" w:rsidRPr="00CA6F9E" w:rsidRDefault="00B140DE" w:rsidP="00B140DE">
      <w:pPr>
        <w:pStyle w:val="VISEGRADBodovseznam"/>
      </w:pPr>
      <w:r w:rsidRPr="00CA6F9E">
        <w:rPr>
          <w:lang w:val="en"/>
        </w:rPr>
        <w:t>Nonverbal manifestations 55%</w:t>
      </w:r>
    </w:p>
    <w:p w14:paraId="62B9592E" w14:textId="041E79AD" w:rsidR="00B140DE" w:rsidRDefault="00B140DE" w:rsidP="00B140DE">
      <w:pPr>
        <w:pStyle w:val="VISEGRADtext"/>
      </w:pPr>
      <w:r w:rsidRPr="00BB52B2">
        <w:rPr>
          <w:lang w:val="en"/>
        </w:rPr>
        <w:t xml:space="preserve">If a speaker wants to have a positive effect on </w:t>
      </w:r>
      <w:r>
        <w:rPr>
          <w:lang w:val="en"/>
        </w:rPr>
        <w:t>his</w:t>
      </w:r>
      <w:r w:rsidRPr="00BB52B2">
        <w:rPr>
          <w:lang w:val="en"/>
        </w:rPr>
        <w:t xml:space="preserve"> audience, </w:t>
      </w:r>
      <w:r>
        <w:rPr>
          <w:lang w:val="en"/>
        </w:rPr>
        <w:t>he</w:t>
      </w:r>
      <w:r w:rsidRPr="00BB52B2">
        <w:rPr>
          <w:lang w:val="en"/>
        </w:rPr>
        <w:t xml:space="preserve"> can use certain tools called I</w:t>
      </w:r>
      <w:r w:rsidR="00263E3C">
        <w:rPr>
          <w:lang w:val="en"/>
        </w:rPr>
        <w:t>S</w:t>
      </w:r>
      <w:r w:rsidRPr="00BB52B2">
        <w:rPr>
          <w:lang w:val="en"/>
        </w:rPr>
        <w:t xml:space="preserve">A. </w:t>
      </w:r>
    </w:p>
    <w:p w14:paraId="522BFB7B" w14:textId="3CE05997" w:rsidR="00BB52B2" w:rsidRDefault="00BB52B2" w:rsidP="00BB52B2">
      <w:pPr>
        <w:pStyle w:val="VISEGRADBodovseznam"/>
      </w:pPr>
      <w:r w:rsidRPr="00BB52B2">
        <w:rPr>
          <w:b/>
        </w:rPr>
        <w:t>I</w:t>
      </w:r>
      <w:r w:rsidRPr="00BB52B2">
        <w:t xml:space="preserve">mage </w:t>
      </w:r>
      <w:r w:rsidR="00B140DE">
        <w:t>of lecturer</w:t>
      </w:r>
      <w:r w:rsidRPr="00BB52B2">
        <w:tab/>
      </w:r>
    </w:p>
    <w:p w14:paraId="2BE1969D" w14:textId="2D2E339E" w:rsidR="00BB52B2" w:rsidRPr="00B140DE" w:rsidRDefault="00263E3C" w:rsidP="00BB52B2">
      <w:pPr>
        <w:pStyle w:val="VISEGRADBodovseznam"/>
        <w:rPr>
          <w:bCs/>
        </w:rPr>
      </w:pPr>
      <w:r>
        <w:rPr>
          <w:b/>
        </w:rPr>
        <w:t>S</w:t>
      </w:r>
      <w:r w:rsidRPr="00263E3C">
        <w:rPr>
          <w:bCs/>
        </w:rPr>
        <w:t>kills</w:t>
      </w:r>
      <w:r w:rsidR="00B140DE" w:rsidRPr="00B140DE">
        <w:rPr>
          <w:bCs/>
        </w:rPr>
        <w:t xml:space="preserve"> of lecturer</w:t>
      </w:r>
    </w:p>
    <w:p w14:paraId="084CA277" w14:textId="03F01F21" w:rsidR="00BB52B2" w:rsidRDefault="00BB52B2" w:rsidP="00BB52B2">
      <w:pPr>
        <w:pStyle w:val="VISEGRADBodovseznam"/>
      </w:pPr>
      <w:r w:rsidRPr="00BB52B2">
        <w:rPr>
          <w:b/>
        </w:rPr>
        <w:t>A</w:t>
      </w:r>
      <w:r w:rsidRPr="00BB52B2">
        <w:t>tmos</w:t>
      </w:r>
      <w:r w:rsidR="00B140DE">
        <w:t>phere</w:t>
      </w:r>
    </w:p>
    <w:p w14:paraId="214C85B9" w14:textId="0000A0AF" w:rsidR="00FC28EC" w:rsidRPr="00D35C71" w:rsidRDefault="00FC28EC" w:rsidP="004D52D2">
      <w:pPr>
        <w:pStyle w:val="Nadpis2"/>
        <w:numPr>
          <w:ilvl w:val="1"/>
          <w:numId w:val="11"/>
        </w:numPr>
        <w:ind w:left="426" w:hanging="437"/>
      </w:pPr>
      <w:bookmarkStart w:id="23" w:name="_Toc63900958"/>
      <w:bookmarkStart w:id="24" w:name="_Toc63975556"/>
      <w:bookmarkStart w:id="25" w:name="_Toc63976852"/>
      <w:r w:rsidRPr="00D35C71">
        <w:t xml:space="preserve">Image </w:t>
      </w:r>
      <w:bookmarkEnd w:id="23"/>
      <w:bookmarkEnd w:id="24"/>
      <w:bookmarkEnd w:id="25"/>
      <w:r w:rsidR="00B140DE">
        <w:t>of lecturer</w:t>
      </w:r>
    </w:p>
    <w:p w14:paraId="75431BA8" w14:textId="77777777" w:rsidR="00B140DE" w:rsidRDefault="00B140DE" w:rsidP="00B140DE">
      <w:pPr>
        <w:pStyle w:val="VISEGRADtext"/>
      </w:pPr>
      <w:bookmarkStart w:id="26" w:name="_Toc63975557"/>
      <w:r w:rsidRPr="00BB52B2">
        <w:rPr>
          <w:lang w:val="en"/>
        </w:rPr>
        <w:t>What goes with the speaker's image? These are a number of characteristics. Some are congenital, but many can be influenced, and many can be learned. These</w:t>
      </w:r>
      <w:r>
        <w:rPr>
          <w:lang w:val="en"/>
        </w:rPr>
        <w:t xml:space="preserve"> </w:t>
      </w:r>
      <w:proofErr w:type="spellStart"/>
      <w:r>
        <w:rPr>
          <w:lang w:val="en"/>
        </w:rPr>
        <w:t>areprimarily</w:t>
      </w:r>
      <w:proofErr w:type="spellEnd"/>
      <w:r w:rsidRPr="00BB52B2">
        <w:rPr>
          <w:lang w:val="en"/>
        </w:rPr>
        <w:t>:</w:t>
      </w:r>
    </w:p>
    <w:p w14:paraId="2D466F0E" w14:textId="77777777" w:rsidR="00B140DE" w:rsidRPr="00E14432" w:rsidRDefault="00B140DE" w:rsidP="00B140DE">
      <w:pPr>
        <w:pStyle w:val="Nadpis3"/>
      </w:pPr>
      <w:bookmarkStart w:id="27" w:name="_Toc63975560"/>
      <w:bookmarkEnd w:id="26"/>
      <w:r w:rsidRPr="00E14432">
        <w:rPr>
          <w:lang w:val="en"/>
        </w:rPr>
        <w:t>Personality and charisma</w:t>
      </w:r>
    </w:p>
    <w:p w14:paraId="021F2C01" w14:textId="33CAA355" w:rsidR="00B140DE" w:rsidRPr="000B0708" w:rsidRDefault="00B140DE" w:rsidP="00B140DE">
      <w:pPr>
        <w:pStyle w:val="VISEGRADtext"/>
      </w:pPr>
      <w:r w:rsidRPr="000B0708">
        <w:rPr>
          <w:lang w:val="en"/>
        </w:rPr>
        <w:t>An interesting personality in</w:t>
      </w:r>
      <w:r>
        <w:rPr>
          <w:lang w:val="en"/>
        </w:rPr>
        <w:t xml:space="preserve"> the role of a lecturer </w:t>
      </w:r>
      <w:r w:rsidRPr="000B0708">
        <w:rPr>
          <w:lang w:val="en"/>
        </w:rPr>
        <w:t>attracts a lot of attention from the audience</w:t>
      </w:r>
      <w:r>
        <w:rPr>
          <w:lang w:val="en"/>
        </w:rPr>
        <w:t xml:space="preserve">. </w:t>
      </w:r>
      <w:r w:rsidRPr="000B0708">
        <w:rPr>
          <w:lang w:val="en"/>
        </w:rPr>
        <w:t>It doesn't matter if the audience agrees with what he's saying. Even if they confront h</w:t>
      </w:r>
      <w:r>
        <w:rPr>
          <w:lang w:val="en"/>
        </w:rPr>
        <w:t>im</w:t>
      </w:r>
      <w:r w:rsidRPr="000B0708">
        <w:rPr>
          <w:lang w:val="en"/>
        </w:rPr>
        <w:t xml:space="preserve"> with their opinions, he will leave an impression, he will </w:t>
      </w:r>
      <w:r>
        <w:rPr>
          <w:lang w:val="en"/>
        </w:rPr>
        <w:t>be remembered</w:t>
      </w:r>
      <w:r w:rsidRPr="000B0708">
        <w:rPr>
          <w:lang w:val="en"/>
        </w:rPr>
        <w:t xml:space="preserve"> in their memory.</w:t>
      </w:r>
    </w:p>
    <w:p w14:paraId="27B6044C" w14:textId="77777777" w:rsidR="00263E3C" w:rsidRPr="00E14432" w:rsidRDefault="00263E3C" w:rsidP="00263E3C">
      <w:pPr>
        <w:pStyle w:val="Nadpis3"/>
      </w:pPr>
      <w:bookmarkStart w:id="28" w:name="_Toc63900959"/>
      <w:bookmarkStart w:id="29" w:name="_Toc63975561"/>
      <w:bookmarkStart w:id="30" w:name="_Toc63976853"/>
      <w:bookmarkEnd w:id="27"/>
      <w:r w:rsidRPr="00E14432">
        <w:rPr>
          <w:lang w:val="en"/>
        </w:rPr>
        <w:t>Knowledge of the resources used</w:t>
      </w:r>
    </w:p>
    <w:p w14:paraId="0CCFA504" w14:textId="6C289430" w:rsidR="00263E3C" w:rsidRPr="000B0708" w:rsidRDefault="00263E3C" w:rsidP="00263E3C">
      <w:pPr>
        <w:pStyle w:val="VISEGRADtext"/>
      </w:pPr>
      <w:r w:rsidRPr="000B0708">
        <w:rPr>
          <w:lang w:val="en"/>
        </w:rPr>
        <w:t xml:space="preserve">This includes such skills as controlling the devices that are used, lighting, air conditioning or heating. If a person does not control these activities, he should have information about who will help him if necessary. It is certainly a pity if a malfunctioning technique has to be dealt with at the expense of one's own lecture.  </w:t>
      </w:r>
    </w:p>
    <w:bookmarkEnd w:id="28"/>
    <w:bookmarkEnd w:id="29"/>
    <w:bookmarkEnd w:id="30"/>
    <w:p w14:paraId="5B7DD5FB" w14:textId="0901F453" w:rsidR="00FC28EC" w:rsidRPr="00D35C71" w:rsidRDefault="00263E3C" w:rsidP="00015924">
      <w:pPr>
        <w:pStyle w:val="Nadpis2"/>
        <w:numPr>
          <w:ilvl w:val="1"/>
          <w:numId w:val="11"/>
        </w:numPr>
        <w:ind w:left="567" w:hanging="578"/>
      </w:pPr>
      <w:r>
        <w:t>Skills of lecturer</w:t>
      </w:r>
    </w:p>
    <w:p w14:paraId="60A69E08" w14:textId="77777777" w:rsidR="00EA780E" w:rsidRPr="000B0708" w:rsidRDefault="00EA780E" w:rsidP="00EA780E">
      <w:pPr>
        <w:pStyle w:val="VISEGRADtext"/>
      </w:pPr>
      <w:bookmarkStart w:id="31" w:name="_Toc63975562"/>
      <w:r w:rsidRPr="000B0708">
        <w:rPr>
          <w:lang w:val="en"/>
        </w:rPr>
        <w:t xml:space="preserve">How to make a favorable impression on the listener? The quality of our speech is influenced by communication skills that belong to </w:t>
      </w:r>
      <w:r w:rsidRPr="008C35C3">
        <w:rPr>
          <w:b/>
          <w:lang w:val="en"/>
        </w:rPr>
        <w:t>non-verbal communication</w:t>
      </w:r>
      <w:r w:rsidRPr="000B0708">
        <w:rPr>
          <w:lang w:val="en"/>
        </w:rPr>
        <w:t>:</w:t>
      </w:r>
    </w:p>
    <w:p w14:paraId="29B24BBE" w14:textId="76B792C0" w:rsidR="00FC28EC" w:rsidRPr="00E14432" w:rsidRDefault="00FC28EC" w:rsidP="00BC4B0D">
      <w:pPr>
        <w:pStyle w:val="Nadpis3"/>
      </w:pPr>
      <w:r w:rsidRPr="00E14432">
        <w:t>Vi</w:t>
      </w:r>
      <w:bookmarkEnd w:id="31"/>
      <w:r w:rsidR="00EA780E">
        <w:t>sual contact</w:t>
      </w:r>
    </w:p>
    <w:p w14:paraId="2D900759" w14:textId="0EB6CB80" w:rsidR="00D139C3" w:rsidRPr="004C6678" w:rsidRDefault="00D139C3" w:rsidP="00D139C3">
      <w:pPr>
        <w:pStyle w:val="VISEGRADtext"/>
      </w:pPr>
      <w:bookmarkStart w:id="32" w:name="_Toc63975563"/>
      <w:r w:rsidRPr="00E14432">
        <w:rPr>
          <w:sz w:val="24"/>
          <w:szCs w:val="24"/>
          <w:lang w:val="en"/>
        </w:rPr>
        <w:t>2/</w:t>
      </w:r>
      <w:r w:rsidRPr="004C6678">
        <w:rPr>
          <w:lang w:val="en"/>
        </w:rPr>
        <w:t>3</w:t>
      </w:r>
      <w:r>
        <w:rPr>
          <w:lang w:val="en"/>
        </w:rPr>
        <w:t xml:space="preserve"> of</w:t>
      </w:r>
      <w:r w:rsidRPr="004C6678">
        <w:rPr>
          <w:lang w:val="en"/>
        </w:rPr>
        <w:t xml:space="preserve"> visual contact should be dedicated to listeners and 1/3 </w:t>
      </w:r>
      <w:r>
        <w:rPr>
          <w:lang w:val="en"/>
        </w:rPr>
        <w:t>to</w:t>
      </w:r>
      <w:r w:rsidRPr="004C6678">
        <w:rPr>
          <w:lang w:val="en"/>
        </w:rPr>
        <w:t xml:space="preserve"> the aids. The presentation using a PC should not be read, </w:t>
      </w:r>
      <w:r>
        <w:rPr>
          <w:lang w:val="en"/>
        </w:rPr>
        <w:t>the lecturer only sticks to the items in the</w:t>
      </w:r>
      <w:r w:rsidRPr="004C6678">
        <w:rPr>
          <w:lang w:val="en"/>
        </w:rPr>
        <w:t xml:space="preserve"> presentation, which are a skeleton for him and which he complements with additional information.</w:t>
      </w:r>
      <w:r>
        <w:rPr>
          <w:lang w:val="en"/>
        </w:rPr>
        <w:t xml:space="preserve"> The lecturer</w:t>
      </w:r>
      <w:r w:rsidRPr="004C6678">
        <w:rPr>
          <w:lang w:val="en"/>
        </w:rPr>
        <w:t xml:space="preserve"> should be turned to the audience and not turn to the screen and thus turn his back on the audience. He only looks at the screen for inspection. It is very good to check the presentation on the monitor that the </w:t>
      </w:r>
      <w:r>
        <w:rPr>
          <w:lang w:val="en"/>
        </w:rPr>
        <w:t>lecturer</w:t>
      </w:r>
      <w:r w:rsidRPr="004C6678">
        <w:rPr>
          <w:lang w:val="en"/>
        </w:rPr>
        <w:t xml:space="preserve"> has in front of him. </w:t>
      </w:r>
    </w:p>
    <w:bookmarkEnd w:id="32"/>
    <w:p w14:paraId="0990D6E0" w14:textId="0DB454DF" w:rsidR="00FC28EC" w:rsidRPr="00E14432" w:rsidRDefault="00D139C3" w:rsidP="00BC4B0D">
      <w:pPr>
        <w:pStyle w:val="Nadpis3"/>
      </w:pPr>
      <w:r>
        <w:lastRenderedPageBreak/>
        <w:t>Facial expression</w:t>
      </w:r>
      <w:r w:rsidR="00FC28EC" w:rsidRPr="00E14432">
        <w:t xml:space="preserve">  </w:t>
      </w:r>
    </w:p>
    <w:p w14:paraId="6790836D" w14:textId="23D58666" w:rsidR="00D139C3" w:rsidRPr="004C6678" w:rsidRDefault="00D139C3" w:rsidP="00D139C3">
      <w:pPr>
        <w:pStyle w:val="VISEGRADtext"/>
      </w:pPr>
      <w:bookmarkStart w:id="33" w:name="_Toc63975564"/>
      <w:r w:rsidRPr="004C6678">
        <w:rPr>
          <w:lang w:val="en"/>
        </w:rPr>
        <w:t>It is very important in communication with others, informs us about the</w:t>
      </w:r>
      <w:r>
        <w:rPr>
          <w:lang w:val="en"/>
        </w:rPr>
        <w:t xml:space="preserve"> mind movement of the communication partner.</w:t>
      </w:r>
    </w:p>
    <w:bookmarkEnd w:id="33"/>
    <w:p w14:paraId="46649B53" w14:textId="62D21297" w:rsidR="00FC28EC" w:rsidRPr="00E14432" w:rsidRDefault="00294988" w:rsidP="00BC4B0D">
      <w:pPr>
        <w:pStyle w:val="Nadpis3"/>
      </w:pPr>
      <w:r>
        <w:t>Position and movement</w:t>
      </w:r>
    </w:p>
    <w:p w14:paraId="64601D0C" w14:textId="20B4077C" w:rsidR="00FC28EC" w:rsidRPr="00047ABD" w:rsidRDefault="00294988" w:rsidP="00047ABD">
      <w:pPr>
        <w:pStyle w:val="VISEGRADtext"/>
      </w:pPr>
      <w:r w:rsidRPr="00294988">
        <w:rPr>
          <w:lang w:val="en"/>
        </w:rPr>
        <w:t xml:space="preserve">Both must be classified efficiently. Movements must be adequate to the situation. If possible, the swinging of the chair, the shuffling of the hands, the </w:t>
      </w:r>
      <w:proofErr w:type="spellStart"/>
      <w:r w:rsidRPr="00294988">
        <w:rPr>
          <w:lang w:val="en"/>
        </w:rPr>
        <w:t>treadmping</w:t>
      </w:r>
      <w:proofErr w:type="spellEnd"/>
      <w:r w:rsidRPr="00294988">
        <w:rPr>
          <w:lang w:val="en"/>
        </w:rPr>
        <w:t xml:space="preserve"> will be removed. Everything the lecturer does is supposed to give the impression that he has control over himself, that everything is as it should be.</w:t>
      </w:r>
    </w:p>
    <w:p w14:paraId="564744ED" w14:textId="358FF5B1" w:rsidR="00FC28EC" w:rsidRPr="00E14432" w:rsidRDefault="00FC28EC" w:rsidP="00BC4B0D">
      <w:pPr>
        <w:pStyle w:val="Nadpis3"/>
      </w:pPr>
      <w:bookmarkStart w:id="34" w:name="_Toc63975565"/>
      <w:r w:rsidRPr="00E14432">
        <w:t>Gest</w:t>
      </w:r>
      <w:bookmarkEnd w:id="34"/>
      <w:r w:rsidR="00294988">
        <w:t>ure and proxemics</w:t>
      </w:r>
    </w:p>
    <w:p w14:paraId="43623736" w14:textId="27238DA8" w:rsidR="00FC28EC" w:rsidRDefault="00FC28EC" w:rsidP="00047ABD">
      <w:pPr>
        <w:pStyle w:val="VISEGRADtext"/>
      </w:pPr>
      <w:proofErr w:type="spellStart"/>
      <w:r w:rsidRPr="00047ABD">
        <w:t>Gestika</w:t>
      </w:r>
      <w:proofErr w:type="spellEnd"/>
      <w:r w:rsidRPr="00047ABD">
        <w:t xml:space="preserve"> je </w:t>
      </w:r>
      <w:proofErr w:type="spellStart"/>
      <w:r w:rsidRPr="00047ABD">
        <w:t>také</w:t>
      </w:r>
      <w:proofErr w:type="spellEnd"/>
      <w:r w:rsidRPr="00047ABD">
        <w:t xml:space="preserve"> pro </w:t>
      </w:r>
      <w:proofErr w:type="spellStart"/>
      <w:r w:rsidRPr="00047ABD">
        <w:t>komunikaci</w:t>
      </w:r>
      <w:proofErr w:type="spellEnd"/>
      <w:r w:rsidRPr="00047ABD">
        <w:t xml:space="preserve"> </w:t>
      </w:r>
      <w:proofErr w:type="spellStart"/>
      <w:r w:rsidRPr="00047ABD">
        <w:t>velmi</w:t>
      </w:r>
      <w:proofErr w:type="spellEnd"/>
      <w:r w:rsidRPr="00047ABD">
        <w:t xml:space="preserve"> </w:t>
      </w:r>
      <w:proofErr w:type="spellStart"/>
      <w:r w:rsidRPr="00047ABD">
        <w:t>důležitá</w:t>
      </w:r>
      <w:proofErr w:type="spellEnd"/>
      <w:r w:rsidRPr="00047ABD">
        <w:t xml:space="preserve">. </w:t>
      </w:r>
      <w:proofErr w:type="spellStart"/>
      <w:r w:rsidRPr="00047ABD">
        <w:t>Musí</w:t>
      </w:r>
      <w:proofErr w:type="spellEnd"/>
      <w:r w:rsidRPr="00047ABD">
        <w:t xml:space="preserve"> </w:t>
      </w:r>
      <w:proofErr w:type="spellStart"/>
      <w:r w:rsidRPr="00047ABD">
        <w:t>být</w:t>
      </w:r>
      <w:proofErr w:type="spellEnd"/>
      <w:r w:rsidRPr="00047ABD">
        <w:t xml:space="preserve"> </w:t>
      </w:r>
      <w:proofErr w:type="spellStart"/>
      <w:r w:rsidRPr="00047ABD">
        <w:t>přirozená</w:t>
      </w:r>
      <w:proofErr w:type="spellEnd"/>
      <w:r w:rsidRPr="00047ABD">
        <w:t xml:space="preserve"> </w:t>
      </w:r>
      <w:proofErr w:type="gramStart"/>
      <w:r w:rsidRPr="00047ABD">
        <w:t>a</w:t>
      </w:r>
      <w:proofErr w:type="gramEnd"/>
      <w:r w:rsidRPr="00047ABD">
        <w:t xml:space="preserve"> </w:t>
      </w:r>
      <w:proofErr w:type="spellStart"/>
      <w:r w:rsidRPr="00047ABD">
        <w:t>odpovídat</w:t>
      </w:r>
      <w:proofErr w:type="spellEnd"/>
      <w:r w:rsidRPr="00047ABD">
        <w:t xml:space="preserve"> </w:t>
      </w:r>
      <w:proofErr w:type="spellStart"/>
      <w:r w:rsidRPr="00047ABD">
        <w:t>situaci</w:t>
      </w:r>
      <w:proofErr w:type="spellEnd"/>
      <w:r w:rsidRPr="00047ABD">
        <w:t xml:space="preserve">. </w:t>
      </w:r>
      <w:proofErr w:type="spellStart"/>
      <w:r w:rsidRPr="00047ABD">
        <w:t>Gesta</w:t>
      </w:r>
      <w:proofErr w:type="spellEnd"/>
      <w:r w:rsidRPr="00047ABD">
        <w:t xml:space="preserve">, </w:t>
      </w:r>
      <w:proofErr w:type="spellStart"/>
      <w:r w:rsidRPr="00047ABD">
        <w:t>při</w:t>
      </w:r>
      <w:proofErr w:type="spellEnd"/>
      <w:r w:rsidRPr="00047ABD">
        <w:t xml:space="preserve"> </w:t>
      </w:r>
      <w:proofErr w:type="spellStart"/>
      <w:r w:rsidRPr="00047ABD">
        <w:t>kterých</w:t>
      </w:r>
      <w:proofErr w:type="spellEnd"/>
      <w:r w:rsidRPr="00047ABD">
        <w:t xml:space="preserve"> </w:t>
      </w:r>
      <w:proofErr w:type="spellStart"/>
      <w:r w:rsidRPr="00047ABD">
        <w:t>jsou</w:t>
      </w:r>
      <w:proofErr w:type="spellEnd"/>
      <w:r w:rsidRPr="00047ABD">
        <w:t xml:space="preserve"> </w:t>
      </w:r>
      <w:proofErr w:type="spellStart"/>
      <w:r w:rsidRPr="00047ABD">
        <w:t>vidět</w:t>
      </w:r>
      <w:proofErr w:type="spellEnd"/>
      <w:r w:rsidRPr="00047ABD">
        <w:t xml:space="preserve"> </w:t>
      </w:r>
      <w:proofErr w:type="spellStart"/>
      <w:r w:rsidRPr="00047ABD">
        <w:t>dlaně</w:t>
      </w:r>
      <w:proofErr w:type="spellEnd"/>
      <w:r w:rsidRPr="00047ABD">
        <w:t xml:space="preserve">, </w:t>
      </w:r>
      <w:proofErr w:type="spellStart"/>
      <w:r w:rsidRPr="00047ABD">
        <w:t>působí</w:t>
      </w:r>
      <w:proofErr w:type="spellEnd"/>
      <w:r w:rsidRPr="00047ABD">
        <w:t xml:space="preserve"> </w:t>
      </w:r>
      <w:proofErr w:type="spellStart"/>
      <w:r w:rsidRPr="00047ABD">
        <w:t>na</w:t>
      </w:r>
      <w:proofErr w:type="spellEnd"/>
      <w:r w:rsidRPr="00047ABD">
        <w:t xml:space="preserve"> </w:t>
      </w:r>
      <w:proofErr w:type="spellStart"/>
      <w:r w:rsidRPr="00047ABD">
        <w:t>posluchače</w:t>
      </w:r>
      <w:proofErr w:type="spellEnd"/>
      <w:r w:rsidRPr="00047ABD">
        <w:t xml:space="preserve"> </w:t>
      </w:r>
      <w:proofErr w:type="spellStart"/>
      <w:r w:rsidRPr="00047ABD">
        <w:t>pozitivně</w:t>
      </w:r>
      <w:proofErr w:type="spellEnd"/>
      <w:r w:rsidRPr="00047ABD">
        <w:t xml:space="preserve">. </w:t>
      </w:r>
      <w:proofErr w:type="spellStart"/>
      <w:r w:rsidRPr="00047ABD">
        <w:t>Signalizuji</w:t>
      </w:r>
      <w:proofErr w:type="spellEnd"/>
      <w:r w:rsidRPr="00047ABD">
        <w:t xml:space="preserve"> </w:t>
      </w:r>
      <w:proofErr w:type="spellStart"/>
      <w:r w:rsidRPr="00047ABD">
        <w:t>přízeň</w:t>
      </w:r>
      <w:proofErr w:type="spellEnd"/>
      <w:r w:rsidRPr="00047ABD">
        <w:t xml:space="preserve">. </w:t>
      </w:r>
      <w:r w:rsidR="00294988" w:rsidRPr="00294988">
        <w:rPr>
          <w:lang w:val="en"/>
        </w:rPr>
        <w:t>Gest</w:t>
      </w:r>
      <w:r w:rsidR="00294988">
        <w:rPr>
          <w:lang w:val="en"/>
        </w:rPr>
        <w:t>ure</w:t>
      </w:r>
      <w:r w:rsidR="00294988" w:rsidRPr="00294988">
        <w:rPr>
          <w:lang w:val="en"/>
        </w:rPr>
        <w:t xml:space="preserve"> is also very important for communication. It must be natural and match the situation. Gestures in which </w:t>
      </w:r>
      <w:r w:rsidR="00294988">
        <w:rPr>
          <w:lang w:val="en"/>
        </w:rPr>
        <w:t>hands</w:t>
      </w:r>
      <w:r w:rsidR="00294988" w:rsidRPr="00294988">
        <w:rPr>
          <w:lang w:val="en"/>
        </w:rPr>
        <w:t xml:space="preserve"> can be seen have a positive effect on the listener. I'm signaling favor. </w:t>
      </w:r>
    </w:p>
    <w:p w14:paraId="3703CBF9" w14:textId="19FE33CF" w:rsidR="00FC28EC" w:rsidRPr="00E14432" w:rsidRDefault="00294988" w:rsidP="00847652">
      <w:pPr>
        <w:pStyle w:val="Nadpis3"/>
      </w:pPr>
      <w:r w:rsidRPr="00294988">
        <w:rPr>
          <w:lang w:val="en"/>
        </w:rPr>
        <w:t xml:space="preserve">Working with voice - </w:t>
      </w:r>
      <w:proofErr w:type="spellStart"/>
      <w:r w:rsidRPr="00294988">
        <w:rPr>
          <w:lang w:val="en"/>
        </w:rPr>
        <w:t>paralingutics</w:t>
      </w:r>
      <w:proofErr w:type="spellEnd"/>
    </w:p>
    <w:p w14:paraId="1BB4BD92" w14:textId="368832A0" w:rsidR="00294988" w:rsidRPr="00294988" w:rsidRDefault="00294988" w:rsidP="00294988">
      <w:pPr>
        <w:pStyle w:val="VISEGRADtext"/>
      </w:pPr>
      <w:r w:rsidRPr="00294988">
        <w:rPr>
          <w:lang w:val="en"/>
        </w:rPr>
        <w:t>The basic tool of the lecturer is his voice (we are now looking away from the possibilities of alternative communication). The voice is a very fragile tool and deserves protection and care.  Lecturers can be considered voice professionals and they have to take care of their voice, use it properly.</w:t>
      </w:r>
    </w:p>
    <w:p w14:paraId="63C2AAA2" w14:textId="7FD9424F" w:rsidR="00FC28EC" w:rsidRPr="008345EE" w:rsidRDefault="00FC28EC" w:rsidP="008345EE">
      <w:pPr>
        <w:pStyle w:val="VISEGRADtext"/>
      </w:pPr>
    </w:p>
    <w:p w14:paraId="153623FE" w14:textId="121D3F64" w:rsidR="00754C3D" w:rsidRPr="00B45ACD" w:rsidRDefault="00754C3D" w:rsidP="00015924">
      <w:pPr>
        <w:pStyle w:val="Nadpis1"/>
        <w:numPr>
          <w:ilvl w:val="0"/>
          <w:numId w:val="11"/>
        </w:numPr>
        <w:ind w:left="426" w:hanging="426"/>
      </w:pPr>
      <w:bookmarkStart w:id="35" w:name="_Toc63900966"/>
      <w:bookmarkStart w:id="36" w:name="_Toc63975568"/>
      <w:bookmarkStart w:id="37" w:name="_Toc63976855"/>
      <w:r w:rsidRPr="00B45ACD">
        <w:t>Materi</w:t>
      </w:r>
      <w:bookmarkEnd w:id="35"/>
      <w:bookmarkEnd w:id="36"/>
      <w:bookmarkEnd w:id="37"/>
      <w:r w:rsidR="006D1317">
        <w:t>al didactic tools</w:t>
      </w:r>
    </w:p>
    <w:p w14:paraId="590F853D" w14:textId="5A5CFBD9" w:rsidR="00754C3D" w:rsidRDefault="006D1317" w:rsidP="00754C3D">
      <w:pPr>
        <w:pStyle w:val="VISEGRADtext"/>
      </w:pPr>
      <w:r w:rsidRPr="006D1317">
        <w:rPr>
          <w:lang w:val="en"/>
        </w:rPr>
        <w:t xml:space="preserve">For basic orientation, it is worth </w:t>
      </w:r>
      <w:r>
        <w:rPr>
          <w:lang w:val="en"/>
        </w:rPr>
        <w:t xml:space="preserve">to </w:t>
      </w:r>
      <w:r w:rsidRPr="006D1317">
        <w:rPr>
          <w:lang w:val="en"/>
        </w:rPr>
        <w:t xml:space="preserve">remember what is used in the implementation of the lecture activity. Didactic </w:t>
      </w:r>
      <w:r>
        <w:rPr>
          <w:lang w:val="en"/>
        </w:rPr>
        <w:t>tools</w:t>
      </w:r>
      <w:r w:rsidRPr="006D1317">
        <w:rPr>
          <w:lang w:val="en"/>
        </w:rPr>
        <w:t xml:space="preserve"> are usually divided into material and </w:t>
      </w:r>
      <w:proofErr w:type="spellStart"/>
      <w:r w:rsidRPr="006D1317">
        <w:rPr>
          <w:lang w:val="en"/>
        </w:rPr>
        <w:t>intang</w:t>
      </w:r>
      <w:r>
        <w:rPr>
          <w:lang w:val="en"/>
        </w:rPr>
        <w:t>able</w:t>
      </w:r>
      <w:proofErr w:type="spellEnd"/>
      <w:r w:rsidRPr="006D1317">
        <w:rPr>
          <w:lang w:val="en"/>
        </w:rPr>
        <w:t xml:space="preserve">. </w:t>
      </w:r>
    </w:p>
    <w:p w14:paraId="48531B90" w14:textId="647D331C" w:rsidR="006D1317" w:rsidRPr="006D1317" w:rsidRDefault="006D1317" w:rsidP="006D1317">
      <w:pPr>
        <w:spacing w:line="360" w:lineRule="auto"/>
      </w:pPr>
      <w:proofErr w:type="spellStart"/>
      <w:r w:rsidRPr="006D1317">
        <w:rPr>
          <w:lang w:val="en"/>
        </w:rPr>
        <w:t>Intangable</w:t>
      </w:r>
      <w:proofErr w:type="spellEnd"/>
      <w:r w:rsidRPr="006D1317">
        <w:rPr>
          <w:lang w:val="en"/>
        </w:rPr>
        <w:t xml:space="preserve"> </w:t>
      </w:r>
      <w:r>
        <w:rPr>
          <w:lang w:val="en"/>
        </w:rPr>
        <w:t>tools</w:t>
      </w:r>
      <w:r w:rsidRPr="006D1317">
        <w:rPr>
          <w:lang w:val="en"/>
        </w:rPr>
        <w:t xml:space="preserve"> are:</w:t>
      </w:r>
    </w:p>
    <w:p w14:paraId="43775751" w14:textId="37553DE7" w:rsidR="00754C3D" w:rsidRDefault="00754C3D" w:rsidP="00754C3D">
      <w:pPr>
        <w:spacing w:line="360" w:lineRule="auto"/>
      </w:pPr>
    </w:p>
    <w:p w14:paraId="545D9651" w14:textId="5D99C3B1" w:rsidR="00754C3D" w:rsidRDefault="006D1317" w:rsidP="00754C3D">
      <w:pPr>
        <w:pStyle w:val="VISEGRADBodovseznam"/>
      </w:pPr>
      <w:r>
        <w:t>Lecture methods</w:t>
      </w:r>
    </w:p>
    <w:p w14:paraId="255C7DBD" w14:textId="6B0EA726" w:rsidR="00754C3D" w:rsidRDefault="006D1317" w:rsidP="00754C3D">
      <w:pPr>
        <w:pStyle w:val="VISEGRADBodovseznam"/>
      </w:pPr>
      <w:proofErr w:type="spellStart"/>
      <w:r>
        <w:t>Organisational</w:t>
      </w:r>
      <w:proofErr w:type="spellEnd"/>
      <w:r>
        <w:t xml:space="preserve"> forms</w:t>
      </w:r>
    </w:p>
    <w:p w14:paraId="68508D1B" w14:textId="7DC8D4A2" w:rsidR="00754C3D" w:rsidRDefault="006D1317" w:rsidP="00754C3D">
      <w:pPr>
        <w:pStyle w:val="VISEGRADBodovseznam"/>
      </w:pPr>
      <w:r>
        <w:t>Teaching principles</w:t>
      </w:r>
    </w:p>
    <w:p w14:paraId="75422FA7" w14:textId="2E5A4901" w:rsidR="00754C3D" w:rsidRDefault="00754C3D" w:rsidP="00754C3D">
      <w:pPr>
        <w:spacing w:line="360" w:lineRule="auto"/>
      </w:pPr>
      <w:r>
        <w:t>M</w:t>
      </w:r>
      <w:r w:rsidR="006D1317">
        <w:t>aterial didactic tools include:</w:t>
      </w:r>
    </w:p>
    <w:p w14:paraId="072B1AA0" w14:textId="2E9D4B4A" w:rsidR="00754C3D" w:rsidRDefault="009E575B" w:rsidP="00754C3D">
      <w:pPr>
        <w:pStyle w:val="VISEGRADBodovseznam"/>
      </w:pPr>
      <w:r>
        <w:t>Technic</w:t>
      </w:r>
      <w:r w:rsidR="006D1317">
        <w:t>al tools</w:t>
      </w:r>
    </w:p>
    <w:p w14:paraId="3FE982BE" w14:textId="6788AC99" w:rsidR="00754C3D" w:rsidRDefault="006D1317" w:rsidP="00754C3D">
      <w:pPr>
        <w:pStyle w:val="VISEGRADBodovseznam"/>
      </w:pPr>
      <w:proofErr w:type="spellStart"/>
      <w:r>
        <w:t>Classrom</w:t>
      </w:r>
      <w:proofErr w:type="spellEnd"/>
      <w:r>
        <w:t xml:space="preserve"> and its equipment</w:t>
      </w:r>
    </w:p>
    <w:p w14:paraId="7C4980DF" w14:textId="4B5B6DDD" w:rsidR="00754C3D" w:rsidRPr="00C97551" w:rsidRDefault="00754C3D" w:rsidP="00754C3D">
      <w:pPr>
        <w:pStyle w:val="VISEGRADBodovseznam"/>
      </w:pPr>
      <w:r>
        <w:t>Dida</w:t>
      </w:r>
      <w:r w:rsidR="006D1317">
        <w:t>ctic technique</w:t>
      </w:r>
    </w:p>
    <w:p w14:paraId="2AE1E0A7" w14:textId="12B39A4B" w:rsidR="00754C3D" w:rsidRPr="00B45ACD" w:rsidRDefault="006D1317" w:rsidP="00015924">
      <w:pPr>
        <w:pStyle w:val="Nadpis2"/>
        <w:numPr>
          <w:ilvl w:val="1"/>
          <w:numId w:val="11"/>
        </w:numPr>
        <w:ind w:left="567" w:hanging="567"/>
      </w:pPr>
      <w:r>
        <w:lastRenderedPageBreak/>
        <w:t>Selected teaching tools</w:t>
      </w:r>
    </w:p>
    <w:p w14:paraId="218C42CA" w14:textId="77777777" w:rsidR="006D1317" w:rsidRDefault="006D1317" w:rsidP="00754C3D">
      <w:pPr>
        <w:pStyle w:val="VISEGRADtext"/>
      </w:pPr>
      <w:r w:rsidRPr="006D1317">
        <w:rPr>
          <w:lang w:val="en"/>
        </w:rPr>
        <w:t xml:space="preserve">In what they help: they promote clarity, the structure of the lecture, the interpretation becomes more interesting. It has a positive effect on the attention of the listeners if they are appropriately and in a reasonable amount included.  </w:t>
      </w:r>
    </w:p>
    <w:p w14:paraId="417A944E" w14:textId="58F85A52" w:rsidR="009A6399" w:rsidRDefault="006D1317" w:rsidP="00754C3D">
      <w:pPr>
        <w:pStyle w:val="VISEGRADtext"/>
      </w:pPr>
      <w:r w:rsidRPr="006D1317">
        <w:rPr>
          <w:lang w:val="en"/>
        </w:rPr>
        <w:t xml:space="preserve">We choose them with regard to: </w:t>
      </w:r>
    </w:p>
    <w:p w14:paraId="6952A4AB" w14:textId="448A6F8D" w:rsidR="009A6399" w:rsidRDefault="006D1317" w:rsidP="009A6399">
      <w:pPr>
        <w:pStyle w:val="VISEGRADBodovseznam"/>
      </w:pPr>
      <w:r>
        <w:t>Target group</w:t>
      </w:r>
      <w:r w:rsidR="00754C3D" w:rsidRPr="009479C1">
        <w:t xml:space="preserve">, </w:t>
      </w:r>
    </w:p>
    <w:p w14:paraId="41AAAA6C" w14:textId="26F014BE" w:rsidR="009A6399" w:rsidRDefault="006D1317" w:rsidP="009A6399">
      <w:pPr>
        <w:pStyle w:val="VISEGRADBodovseznam"/>
      </w:pPr>
      <w:r>
        <w:t>Aim of presentation</w:t>
      </w:r>
      <w:r w:rsidR="00754C3D" w:rsidRPr="009479C1">
        <w:t xml:space="preserve">, </w:t>
      </w:r>
    </w:p>
    <w:p w14:paraId="2AAF6FD7" w14:textId="63A04CBE" w:rsidR="009A6399" w:rsidRDefault="006D1317" w:rsidP="009A6399">
      <w:pPr>
        <w:pStyle w:val="VISEGRADBodovseznam"/>
      </w:pPr>
      <w:r w:rsidRPr="009479C1">
        <w:t>T</w:t>
      </w:r>
      <w:r w:rsidR="00754C3D" w:rsidRPr="009479C1">
        <w:t>echnic</w:t>
      </w:r>
      <w:r>
        <w:t>al and spatial equipment</w:t>
      </w:r>
      <w:r w:rsidR="00754C3D" w:rsidRPr="009479C1">
        <w:t xml:space="preserve">, </w:t>
      </w:r>
    </w:p>
    <w:p w14:paraId="7519EBFA" w14:textId="5292DC86" w:rsidR="009A6399" w:rsidRDefault="006D1317" w:rsidP="009A6399">
      <w:pPr>
        <w:pStyle w:val="VISEGRADBodovseznam"/>
      </w:pPr>
      <w:r>
        <w:t>Place of lecture</w:t>
      </w:r>
    </w:p>
    <w:p w14:paraId="60059708" w14:textId="77777777" w:rsidR="009A6399" w:rsidRDefault="009A6399" w:rsidP="009A6399">
      <w:pPr>
        <w:pStyle w:val="VISEGRADBodovseznam"/>
        <w:numPr>
          <w:ilvl w:val="0"/>
          <w:numId w:val="0"/>
        </w:numPr>
        <w:ind w:left="360"/>
      </w:pPr>
    </w:p>
    <w:p w14:paraId="77587B94" w14:textId="5DD7B0BD" w:rsidR="006D1317" w:rsidRPr="006D1317" w:rsidRDefault="006D1317" w:rsidP="006D1317">
      <w:pPr>
        <w:pStyle w:val="VISEGRADBodovseznam"/>
        <w:numPr>
          <w:ilvl w:val="0"/>
          <w:numId w:val="0"/>
        </w:numPr>
        <w:ind w:left="360" w:hanging="360"/>
      </w:pPr>
      <w:r>
        <w:rPr>
          <w:lang w:val="en"/>
        </w:rPr>
        <w:t xml:space="preserve">The </w:t>
      </w:r>
      <w:r w:rsidRPr="006D1317">
        <w:rPr>
          <w:lang w:val="en"/>
        </w:rPr>
        <w:t xml:space="preserve">most often used </w:t>
      </w:r>
      <w:r>
        <w:rPr>
          <w:lang w:val="en"/>
        </w:rPr>
        <w:t xml:space="preserve">are </w:t>
      </w:r>
      <w:r w:rsidRPr="006D1317">
        <w:rPr>
          <w:lang w:val="en"/>
        </w:rPr>
        <w:t>e.g. flipchart</w:t>
      </w:r>
      <w:proofErr w:type="gramStart"/>
      <w:r w:rsidRPr="006D1317">
        <w:rPr>
          <w:lang w:val="en"/>
        </w:rPr>
        <w:t>,  data</w:t>
      </w:r>
      <w:proofErr w:type="gramEnd"/>
      <w:r w:rsidRPr="006D1317">
        <w:rPr>
          <w:lang w:val="en"/>
        </w:rPr>
        <w:t xml:space="preserve"> projector, laptop, sound system, etc.  </w:t>
      </w:r>
    </w:p>
    <w:p w14:paraId="20244338" w14:textId="1889CA63" w:rsidR="00754C3D" w:rsidRPr="009479C1" w:rsidRDefault="00754C3D" w:rsidP="009A6399">
      <w:pPr>
        <w:pStyle w:val="VISEGRADBodovseznam"/>
        <w:numPr>
          <w:ilvl w:val="0"/>
          <w:numId w:val="0"/>
        </w:numPr>
        <w:ind w:left="360" w:hanging="360"/>
      </w:pPr>
    </w:p>
    <w:p w14:paraId="38F160A7" w14:textId="77777777" w:rsidR="00754C3D" w:rsidRPr="00816573" w:rsidRDefault="00754C3D" w:rsidP="00754C3D">
      <w:pPr>
        <w:pStyle w:val="Nadpis3"/>
      </w:pPr>
      <w:bookmarkStart w:id="38" w:name="_Toc63975571"/>
      <w:r w:rsidRPr="00816573">
        <w:t>Flipchart</w:t>
      </w:r>
      <w:bookmarkEnd w:id="38"/>
    </w:p>
    <w:p w14:paraId="1F15B439" w14:textId="150F334C" w:rsidR="00754C3D" w:rsidRPr="005A0B06" w:rsidRDefault="005A0B06" w:rsidP="00754C3D">
      <w:pPr>
        <w:pStyle w:val="VISEGRADtext"/>
        <w:rPr>
          <w:lang w:val="en"/>
        </w:rPr>
      </w:pPr>
      <w:r w:rsidRPr="005A0B06">
        <w:rPr>
          <w:lang w:val="en"/>
        </w:rPr>
        <w:t xml:space="preserve">It has a similar use to stationary boards. The advantage is </w:t>
      </w:r>
      <w:proofErr w:type="gramStart"/>
      <w:r w:rsidRPr="005A0B06">
        <w:rPr>
          <w:lang w:val="en"/>
        </w:rPr>
        <w:t>that  it</w:t>
      </w:r>
      <w:proofErr w:type="gramEnd"/>
      <w:r w:rsidRPr="005A0B06">
        <w:rPr>
          <w:lang w:val="en"/>
        </w:rPr>
        <w:t xml:space="preserve">  can stay in the room  for a longer period of time and the recording is not deleted immediately after the lecture. It's also relatively easy to move to another location. Notes shall be made in a font which is legible, large enough to be read by the listener who sits in the farthest place.</w:t>
      </w:r>
    </w:p>
    <w:p w14:paraId="1EAFA21C" w14:textId="72B83758" w:rsidR="00754C3D" w:rsidRPr="00816573" w:rsidRDefault="00754C3D" w:rsidP="00754C3D">
      <w:pPr>
        <w:pStyle w:val="Nadpis3"/>
      </w:pPr>
      <w:bookmarkStart w:id="39" w:name="_Toc63975572"/>
      <w:proofErr w:type="spellStart"/>
      <w:r w:rsidRPr="00816573">
        <w:t>Dataproje</w:t>
      </w:r>
      <w:bookmarkEnd w:id="39"/>
      <w:r w:rsidR="005A0B06">
        <w:t>ctor</w:t>
      </w:r>
      <w:proofErr w:type="spellEnd"/>
    </w:p>
    <w:p w14:paraId="384C4800" w14:textId="77777777" w:rsidR="005A0B06" w:rsidRPr="005A0B06" w:rsidRDefault="005A0B06" w:rsidP="005A0B06">
      <w:pPr>
        <w:pStyle w:val="VISEGRADtext"/>
      </w:pPr>
      <w:r w:rsidRPr="005A0B06">
        <w:rPr>
          <w:lang w:val="en"/>
        </w:rPr>
        <w:t xml:space="preserve">It is mostly used together with the PC with which it is connected. Presentation programs such as MS PowerPoint are most commonly used. </w:t>
      </w:r>
    </w:p>
    <w:p w14:paraId="16422CE3" w14:textId="78BC00CA" w:rsidR="00754C3D" w:rsidRPr="00816573" w:rsidRDefault="005A0B06" w:rsidP="00754C3D">
      <w:pPr>
        <w:pStyle w:val="VISEGRADtext"/>
      </w:pPr>
      <w:r w:rsidRPr="005A0B06">
        <w:rPr>
          <w:lang w:val="en"/>
        </w:rPr>
        <w:t xml:space="preserve">A few notes on how to successfully use a </w:t>
      </w:r>
      <w:proofErr w:type="gramStart"/>
      <w:r w:rsidRPr="005A0B06">
        <w:rPr>
          <w:lang w:val="en"/>
        </w:rPr>
        <w:t>PowerPoint  presentation</w:t>
      </w:r>
      <w:proofErr w:type="gramEnd"/>
      <w:r w:rsidRPr="005A0B06">
        <w:rPr>
          <w:lang w:val="en"/>
        </w:rPr>
        <w:t>:</w:t>
      </w:r>
    </w:p>
    <w:p w14:paraId="2FC59A23" w14:textId="77777777" w:rsidR="005A0B06" w:rsidRPr="00816573" w:rsidRDefault="005A0B06" w:rsidP="005A0B06">
      <w:pPr>
        <w:pStyle w:val="VISEGRADBodovseznam"/>
      </w:pPr>
      <w:bookmarkStart w:id="40" w:name="_Toc63900962"/>
      <w:bookmarkStart w:id="41" w:name="_Toc63975574"/>
      <w:bookmarkStart w:id="42" w:name="_Toc63976857"/>
      <w:r w:rsidRPr="00816573">
        <w:rPr>
          <w:lang w:val="en"/>
        </w:rPr>
        <w:t>Sufficient font size (at least 18 points).</w:t>
      </w:r>
    </w:p>
    <w:p w14:paraId="4AB6F62C" w14:textId="77777777" w:rsidR="005A0B06" w:rsidRPr="00816573" w:rsidRDefault="005A0B06" w:rsidP="005A0B06">
      <w:pPr>
        <w:pStyle w:val="VISEGRADBodovseznam"/>
      </w:pPr>
      <w:r w:rsidRPr="00816573">
        <w:rPr>
          <w:lang w:val="en"/>
        </w:rPr>
        <w:t xml:space="preserve">Use </w:t>
      </w:r>
      <w:r>
        <w:rPr>
          <w:lang w:val="en"/>
        </w:rPr>
        <w:t xml:space="preserve">the </w:t>
      </w:r>
      <w:r w:rsidRPr="00816573">
        <w:rPr>
          <w:lang w:val="en"/>
        </w:rPr>
        <w:t>fonts that are more readable.</w:t>
      </w:r>
    </w:p>
    <w:p w14:paraId="680EDE6F" w14:textId="77777777" w:rsidR="005A0B06" w:rsidRPr="00816573" w:rsidRDefault="005A0B06" w:rsidP="005A0B06">
      <w:pPr>
        <w:pStyle w:val="VISEGRADBodovseznam"/>
      </w:pPr>
      <w:r w:rsidRPr="00816573">
        <w:rPr>
          <w:lang w:val="en"/>
        </w:rPr>
        <w:t xml:space="preserve">The entire paragraphs </w:t>
      </w:r>
      <w:r>
        <w:rPr>
          <w:lang w:val="en"/>
        </w:rPr>
        <w:t xml:space="preserve">and sentences </w:t>
      </w:r>
      <w:r w:rsidRPr="00816573">
        <w:rPr>
          <w:lang w:val="en"/>
        </w:rPr>
        <w:t xml:space="preserve">quoted are inappropriate. Better to make a record in the form of 6-8 bullets. </w:t>
      </w:r>
    </w:p>
    <w:p w14:paraId="1D782A1C" w14:textId="77777777" w:rsidR="005A0B06" w:rsidRPr="00816573" w:rsidRDefault="005A0B06" w:rsidP="005A0B06">
      <w:pPr>
        <w:pStyle w:val="VISEGRADBodovseznam"/>
      </w:pPr>
      <w:r w:rsidRPr="00816573">
        <w:rPr>
          <w:lang w:val="en"/>
        </w:rPr>
        <w:t xml:space="preserve">Charts and tables must be displayed in sufficient size. It is advisable to highlight only the data that are essential. Otherwise, the comprehensibility of the data provided is reduced. </w:t>
      </w:r>
    </w:p>
    <w:p w14:paraId="25F42939" w14:textId="77777777" w:rsidR="005A0B06" w:rsidRPr="00816573" w:rsidRDefault="005A0B06" w:rsidP="005A0B06">
      <w:pPr>
        <w:pStyle w:val="VISEGRADBodovseznam"/>
      </w:pPr>
      <w:r w:rsidRPr="00816573">
        <w:rPr>
          <w:lang w:val="en"/>
        </w:rPr>
        <w:t>Images can be used, but appropriately and up to one per frame. Otherwise, they unnecessarily attract the attention of students.</w:t>
      </w:r>
    </w:p>
    <w:p w14:paraId="22DE3A43" w14:textId="77777777" w:rsidR="005A0B06" w:rsidRPr="00816573" w:rsidRDefault="005A0B06" w:rsidP="005A0B06">
      <w:pPr>
        <w:pStyle w:val="VISEGRADBodovseznam"/>
      </w:pPr>
      <w:r w:rsidRPr="00816573">
        <w:rPr>
          <w:lang w:val="en"/>
        </w:rPr>
        <w:t xml:space="preserve">Suitable </w:t>
      </w:r>
      <w:proofErr w:type="spellStart"/>
      <w:r w:rsidRPr="00816573">
        <w:rPr>
          <w:lang w:val="en"/>
        </w:rPr>
        <w:t>colours</w:t>
      </w:r>
      <w:proofErr w:type="spellEnd"/>
      <w:r w:rsidRPr="00816573">
        <w:rPr>
          <w:lang w:val="en"/>
        </w:rPr>
        <w:t xml:space="preserve"> are chosen that are in line with the topic discussed. It is advisable not to experiment too much, because what is easy to read on a PC monitor becomes unreadable on the screen.</w:t>
      </w:r>
    </w:p>
    <w:p w14:paraId="426DEBEA" w14:textId="77777777" w:rsidR="005A0B06" w:rsidRPr="00816573" w:rsidRDefault="005A0B06" w:rsidP="005A0B06">
      <w:pPr>
        <w:pStyle w:val="VISEGRADBodovseznam"/>
      </w:pPr>
      <w:r w:rsidRPr="00816573">
        <w:rPr>
          <w:lang w:val="en"/>
        </w:rPr>
        <w:t>Individual images are projected long enough for the audience to orient themselves and understand the basic ideas.</w:t>
      </w:r>
    </w:p>
    <w:bookmarkEnd w:id="40"/>
    <w:bookmarkEnd w:id="41"/>
    <w:bookmarkEnd w:id="42"/>
    <w:p w14:paraId="05E0E9B4" w14:textId="039388C0" w:rsidR="00FC28EC" w:rsidRPr="00E14432" w:rsidRDefault="005A0B06" w:rsidP="00015924">
      <w:pPr>
        <w:pStyle w:val="Nadpis2"/>
        <w:numPr>
          <w:ilvl w:val="1"/>
          <w:numId w:val="11"/>
        </w:numPr>
        <w:ind w:left="567" w:hanging="578"/>
      </w:pPr>
      <w:r>
        <w:t>Recommendation for the tools usage</w:t>
      </w:r>
      <w:r w:rsidR="004C4860">
        <w:t xml:space="preserve"> </w:t>
      </w:r>
    </w:p>
    <w:p w14:paraId="5B57395E" w14:textId="55F64989" w:rsidR="005A0B06" w:rsidRPr="005A0B06" w:rsidRDefault="005A0B06" w:rsidP="005A0B06">
      <w:pPr>
        <w:pStyle w:val="VISEGRADtext"/>
      </w:pPr>
      <w:r w:rsidRPr="005A0B06">
        <w:rPr>
          <w:lang w:val="en"/>
        </w:rPr>
        <w:t xml:space="preserve">Tools, which are perceived very widely in this context, are very important </w:t>
      </w:r>
      <w:proofErr w:type="gramStart"/>
      <w:r w:rsidRPr="005A0B06">
        <w:rPr>
          <w:lang w:val="en"/>
        </w:rPr>
        <w:t>for  lectures</w:t>
      </w:r>
      <w:proofErr w:type="gramEnd"/>
      <w:r w:rsidRPr="005A0B06">
        <w:rPr>
          <w:lang w:val="en"/>
        </w:rPr>
        <w:t xml:space="preserve">. They must be used accordingly to the topic, listeners and possibilities </w:t>
      </w:r>
      <w:proofErr w:type="gramStart"/>
      <w:r w:rsidRPr="005A0B06">
        <w:rPr>
          <w:lang w:val="en"/>
        </w:rPr>
        <w:t>of  the</w:t>
      </w:r>
      <w:proofErr w:type="gramEnd"/>
      <w:r w:rsidRPr="005A0B06">
        <w:rPr>
          <w:lang w:val="en"/>
        </w:rPr>
        <w:t xml:space="preserve"> lecturer. If a tool is to be used, the </w:t>
      </w:r>
      <w:r w:rsidRPr="005A0B06">
        <w:rPr>
          <w:lang w:val="en"/>
        </w:rPr>
        <w:lastRenderedPageBreak/>
        <w:t xml:space="preserve">instructor </w:t>
      </w:r>
      <w:proofErr w:type="gramStart"/>
      <w:r w:rsidRPr="005A0B06">
        <w:rPr>
          <w:lang w:val="en"/>
        </w:rPr>
        <w:t>must  be</w:t>
      </w:r>
      <w:proofErr w:type="gramEnd"/>
      <w:r w:rsidRPr="005A0B06">
        <w:rPr>
          <w:lang w:val="en"/>
        </w:rPr>
        <w:t xml:space="preserve"> able to  use it. Otherwise, the aid becomes a dominant element in the "scene" and distracts from the content of the topic. On the other hand, you can't </w:t>
      </w:r>
      <w:r>
        <w:rPr>
          <w:lang w:val="en"/>
        </w:rPr>
        <w:t>work</w:t>
      </w:r>
      <w:r w:rsidRPr="005A0B06">
        <w:rPr>
          <w:lang w:val="en"/>
        </w:rPr>
        <w:t xml:space="preserve"> without some of the help. </w:t>
      </w:r>
    </w:p>
    <w:p w14:paraId="5EA42D55" w14:textId="3C40BC84" w:rsidR="00FC28EC" w:rsidRPr="006A5C30" w:rsidRDefault="00FC28EC" w:rsidP="006A5C30">
      <w:pPr>
        <w:pStyle w:val="VISEGRADtext"/>
      </w:pPr>
    </w:p>
    <w:p w14:paraId="7DD02170" w14:textId="18E1BB64" w:rsidR="00FC28EC" w:rsidRPr="00E14432" w:rsidRDefault="00040B0D" w:rsidP="00015924">
      <w:pPr>
        <w:pStyle w:val="Nadpis1"/>
        <w:numPr>
          <w:ilvl w:val="0"/>
          <w:numId w:val="11"/>
        </w:numPr>
        <w:ind w:left="426" w:hanging="426"/>
      </w:pPr>
      <w:r w:rsidRPr="00040B0D">
        <w:t>Digital technologies and realization of on-line lecture</w:t>
      </w:r>
    </w:p>
    <w:p w14:paraId="03A73A68" w14:textId="4F0AC52F" w:rsidR="00FC28EC" w:rsidRPr="00AA18B9" w:rsidRDefault="00040B0D" w:rsidP="00AA18B9">
      <w:pPr>
        <w:pStyle w:val="VISEGRADtext"/>
      </w:pPr>
      <w:r w:rsidRPr="00040B0D">
        <w:rPr>
          <w:lang w:val="en"/>
        </w:rPr>
        <w:t xml:space="preserve">We include this chapter because it has a very close relationship to lecture activities. </w:t>
      </w:r>
      <w:proofErr w:type="gramStart"/>
      <w:r w:rsidRPr="00040B0D">
        <w:rPr>
          <w:lang w:val="en"/>
        </w:rPr>
        <w:t>In  the</w:t>
      </w:r>
      <w:proofErr w:type="gramEnd"/>
      <w:r w:rsidRPr="00040B0D">
        <w:rPr>
          <w:lang w:val="en"/>
        </w:rPr>
        <w:t xml:space="preserve">     current pandemic  situation related    to the    limitation  of contact  lectures, it is not impossible to implement lectures   online in this project as well. Communication technologies are becoming a common part of it. </w:t>
      </w:r>
      <w:proofErr w:type="gramStart"/>
      <w:r w:rsidRPr="00040B0D">
        <w:rPr>
          <w:lang w:val="en"/>
        </w:rPr>
        <w:t>In  addition</w:t>
      </w:r>
      <w:proofErr w:type="gramEnd"/>
      <w:r w:rsidRPr="00040B0D">
        <w:rPr>
          <w:lang w:val="en"/>
        </w:rPr>
        <w:t xml:space="preserve"> to the possibility              of  implementing lectures online, digital technologies allow to send electronic documents, allow communication of groups which </w:t>
      </w:r>
      <w:proofErr w:type="spellStart"/>
      <w:r w:rsidRPr="00040B0D">
        <w:rPr>
          <w:lang w:val="en"/>
        </w:rPr>
        <w:t>arefocused</w:t>
      </w:r>
      <w:proofErr w:type="spellEnd"/>
      <w:r w:rsidRPr="00040B0D">
        <w:rPr>
          <w:lang w:val="en"/>
        </w:rPr>
        <w:t xml:space="preserve"> on solving sub-tasks  and so on</w:t>
      </w:r>
    </w:p>
    <w:p w14:paraId="46AC68F5" w14:textId="35FFEF22" w:rsidR="00FC28EC" w:rsidRPr="00EC5C22" w:rsidRDefault="00040B0D" w:rsidP="00015924">
      <w:pPr>
        <w:pStyle w:val="Nadpis2"/>
        <w:numPr>
          <w:ilvl w:val="1"/>
          <w:numId w:val="11"/>
        </w:numPr>
        <w:ind w:left="567" w:hanging="578"/>
      </w:pPr>
      <w:r w:rsidRPr="00040B0D">
        <w:t>Principles of electronic communication with lecture participants</w:t>
      </w:r>
    </w:p>
    <w:p w14:paraId="1B5079B5" w14:textId="77777777" w:rsidR="00654F56" w:rsidRPr="00EC5C22" w:rsidRDefault="00654F56" w:rsidP="00654F56">
      <w:pPr>
        <w:pStyle w:val="VISEGRADtext"/>
      </w:pPr>
      <w:r w:rsidRPr="00EC5C22">
        <w:rPr>
          <w:lang w:val="en"/>
        </w:rPr>
        <w:t>The following methods are useful for cases where you need to communicate electronically</w:t>
      </w:r>
      <w:r>
        <w:rPr>
          <w:lang w:val="en"/>
        </w:rPr>
        <w:t xml:space="preserve"> </w:t>
      </w:r>
      <w:proofErr w:type="gramStart"/>
      <w:r>
        <w:rPr>
          <w:lang w:val="en"/>
        </w:rPr>
        <w:t>with  your</w:t>
      </w:r>
      <w:proofErr w:type="gramEnd"/>
      <w:r>
        <w:rPr>
          <w:lang w:val="en"/>
        </w:rPr>
        <w:t xml:space="preserve"> listeners:</w:t>
      </w:r>
    </w:p>
    <w:p w14:paraId="37A571C5" w14:textId="56D7BEFC" w:rsidR="00FC28EC" w:rsidRDefault="00FC28EC" w:rsidP="00EC5C22">
      <w:pPr>
        <w:pStyle w:val="VISEGRADBodovseznam"/>
      </w:pPr>
      <w:r w:rsidRPr="00EC5C22">
        <w:rPr>
          <w:b/>
        </w:rPr>
        <w:t>Skype</w:t>
      </w:r>
      <w:r w:rsidRPr="00EC5C22">
        <w:t xml:space="preserve"> – </w:t>
      </w:r>
      <w:r w:rsidR="00654F56" w:rsidRPr="00654F56">
        <w:rPr>
          <w:lang w:val="en"/>
        </w:rPr>
        <w:t>Allows real-time communication with one or more participants at once. You can send text messages, use a voice, conference call, video call. You can transfer files through Skype.</w:t>
      </w:r>
    </w:p>
    <w:p w14:paraId="667A10FB" w14:textId="4568D26F" w:rsidR="00E732A6" w:rsidRPr="00EC5C22" w:rsidRDefault="00E732A6" w:rsidP="00EC5C22">
      <w:pPr>
        <w:pStyle w:val="VISEGRADBodovseznam"/>
      </w:pPr>
      <w:r>
        <w:rPr>
          <w:b/>
        </w:rPr>
        <w:t>Microsoft Teams</w:t>
      </w:r>
      <w:r w:rsidR="0090062B">
        <w:rPr>
          <w:b/>
        </w:rPr>
        <w:t xml:space="preserve"> </w:t>
      </w:r>
      <w:r w:rsidR="0090062B">
        <w:t xml:space="preserve">– </w:t>
      </w:r>
      <w:proofErr w:type="gramStart"/>
      <w:r w:rsidR="00654F56" w:rsidRPr="00654F56">
        <w:rPr>
          <w:lang w:val="en"/>
        </w:rPr>
        <w:t>allows  you</w:t>
      </w:r>
      <w:proofErr w:type="gramEnd"/>
      <w:r w:rsidR="00654F56" w:rsidRPr="00654F56">
        <w:rPr>
          <w:lang w:val="en"/>
        </w:rPr>
        <w:t xml:space="preserve">  to  </w:t>
      </w:r>
      <w:proofErr w:type="spellStart"/>
      <w:r w:rsidR="00654F56">
        <w:rPr>
          <w:lang w:val="en"/>
        </w:rPr>
        <w:t>realise</w:t>
      </w:r>
      <w:proofErr w:type="spellEnd"/>
      <w:r w:rsidR="00654F56" w:rsidRPr="00654F56">
        <w:rPr>
          <w:lang w:val="en"/>
        </w:rPr>
        <w:t xml:space="preserve"> lectures  with  a  large  number  of listeners.</w:t>
      </w:r>
    </w:p>
    <w:p w14:paraId="610A558D" w14:textId="6FBB3E9E" w:rsidR="00FC28EC" w:rsidRPr="00EC5C22" w:rsidRDefault="00FC28EC" w:rsidP="00EC5C22">
      <w:pPr>
        <w:pStyle w:val="VISEGRADBodovseznam"/>
      </w:pPr>
      <w:r w:rsidRPr="00EC5C22">
        <w:rPr>
          <w:b/>
        </w:rPr>
        <w:t>Zoom</w:t>
      </w:r>
      <w:r w:rsidRPr="00EC5C22">
        <w:t xml:space="preserve"> – </w:t>
      </w:r>
      <w:r w:rsidR="00654F56" w:rsidRPr="00654F56">
        <w:rPr>
          <w:lang w:val="en"/>
        </w:rPr>
        <w:t>like Skype, it offers services such as videoconferencing, screen sharing, files, and so on. It also provides the possibility of working in a virtual team.</w:t>
      </w:r>
    </w:p>
    <w:p w14:paraId="6480EAE5" w14:textId="6078FBBB" w:rsidR="00FC28EC" w:rsidRPr="00EC5C22" w:rsidRDefault="00FC28EC" w:rsidP="00EC5C22">
      <w:pPr>
        <w:pStyle w:val="VISEGRADBodovseznam"/>
      </w:pPr>
      <w:r w:rsidRPr="00EC5C22">
        <w:rPr>
          <w:b/>
        </w:rPr>
        <w:t>Facebook</w:t>
      </w:r>
      <w:r w:rsidRPr="00EC5C22">
        <w:t xml:space="preserve"> – </w:t>
      </w:r>
      <w:r w:rsidR="00654F56" w:rsidRPr="00654F56">
        <w:rPr>
          <w:lang w:val="en"/>
        </w:rPr>
        <w:t>a worldwide social network. It offers the possibility not only to communicate, but also to create interest groups, share multimedia data, discuss with students and so on.</w:t>
      </w:r>
    </w:p>
    <w:p w14:paraId="40C049E1" w14:textId="11FAF56E" w:rsidR="00FC28EC" w:rsidRPr="00EC5C22" w:rsidRDefault="00FC28EC" w:rsidP="00EC5C22">
      <w:pPr>
        <w:pStyle w:val="VISEGRADBodovseznam"/>
      </w:pPr>
      <w:r w:rsidRPr="00EC5C22">
        <w:rPr>
          <w:b/>
        </w:rPr>
        <w:t>LinkedIn</w:t>
      </w:r>
      <w:r w:rsidRPr="00EC5C22">
        <w:t xml:space="preserve"> – </w:t>
      </w:r>
      <w:r w:rsidR="00654F56" w:rsidRPr="00654F56">
        <w:rPr>
          <w:lang w:val="en"/>
        </w:rPr>
        <w:t>a social network designed primarily for professional contacts. It focuses primarily on maintaining contacts between former and current co-workers, searching for people with similar professional focus. It is also used in h</w:t>
      </w:r>
      <w:r w:rsidR="00654F56">
        <w:rPr>
          <w:lang w:val="en"/>
        </w:rPr>
        <w:t xml:space="preserve">uman </w:t>
      </w:r>
      <w:r w:rsidR="00654F56" w:rsidRPr="00654F56">
        <w:rPr>
          <w:lang w:val="en"/>
        </w:rPr>
        <w:t>r</w:t>
      </w:r>
      <w:r w:rsidR="00654F56">
        <w:rPr>
          <w:lang w:val="en"/>
        </w:rPr>
        <w:t>esources</w:t>
      </w:r>
      <w:r w:rsidR="00654F56" w:rsidRPr="00654F56">
        <w:rPr>
          <w:lang w:val="en"/>
        </w:rPr>
        <w:t>, where, for example, new employees are s</w:t>
      </w:r>
      <w:r w:rsidR="00654F56">
        <w:rPr>
          <w:lang w:val="en"/>
        </w:rPr>
        <w:t>earched</w:t>
      </w:r>
      <w:r w:rsidR="00654F56" w:rsidRPr="00654F56">
        <w:rPr>
          <w:lang w:val="en"/>
        </w:rPr>
        <w:t xml:space="preserve"> and recruited.</w:t>
      </w:r>
    </w:p>
    <w:p w14:paraId="2BDF0BCA" w14:textId="6F5DD528" w:rsidR="00FC28EC" w:rsidRPr="00EC5C22" w:rsidRDefault="00FC28EC" w:rsidP="00654F56">
      <w:pPr>
        <w:pStyle w:val="VISEGRADBodovseznam"/>
      </w:pPr>
      <w:r w:rsidRPr="00EC5C22">
        <w:rPr>
          <w:b/>
        </w:rPr>
        <w:t>Twitter</w:t>
      </w:r>
      <w:r w:rsidRPr="00EC5C22">
        <w:t xml:space="preserve"> – </w:t>
      </w:r>
      <w:r w:rsidR="00654F56" w:rsidRPr="00654F56">
        <w:rPr>
          <w:lang w:val="en"/>
        </w:rPr>
        <w:t xml:space="preserve">a social network limited by a certain number of message characters. It is widespread mainly abroad. It is also communicated with by important persons, for example, related to politics. </w:t>
      </w:r>
    </w:p>
    <w:p w14:paraId="26D41010" w14:textId="4AA1DB31" w:rsidR="00FC28EC" w:rsidRPr="00EC5C22" w:rsidRDefault="00FC28EC" w:rsidP="00EC5C22">
      <w:pPr>
        <w:pStyle w:val="VISEGRADBodovseznam"/>
      </w:pPr>
      <w:r w:rsidRPr="00EC5C22">
        <w:rPr>
          <w:b/>
        </w:rPr>
        <w:t>Blog</w:t>
      </w:r>
      <w:r w:rsidRPr="00EC5C22">
        <w:t xml:space="preserve"> –</w:t>
      </w:r>
      <w:r w:rsidR="00654F56">
        <w:t xml:space="preserve"> </w:t>
      </w:r>
      <w:r w:rsidR="00654F56" w:rsidRPr="00EC5C22">
        <w:rPr>
          <w:lang w:val="en"/>
        </w:rPr>
        <w:t>this is a web</w:t>
      </w:r>
      <w:r w:rsidR="00654F56">
        <w:rPr>
          <w:lang w:val="en"/>
        </w:rPr>
        <w:t xml:space="preserve"> site</w:t>
      </w:r>
      <w:r w:rsidR="00654F56" w:rsidRPr="00EC5C22">
        <w:rPr>
          <w:lang w:val="en"/>
        </w:rPr>
        <w:t xml:space="preserve"> that consists of a single user or group. This creates a certain internet notebook, where there are chronologically arranged articles </w:t>
      </w:r>
      <w:proofErr w:type="gramStart"/>
      <w:r w:rsidR="00654F56" w:rsidRPr="00EC5C22">
        <w:rPr>
          <w:lang w:val="en"/>
        </w:rPr>
        <w:t>with a similar t</w:t>
      </w:r>
      <w:r w:rsidR="00654F56">
        <w:rPr>
          <w:lang w:val="en"/>
        </w:rPr>
        <w:t>opics</w:t>
      </w:r>
      <w:proofErr w:type="gramEnd"/>
      <w:r w:rsidR="00654F56" w:rsidRPr="00EC5C22">
        <w:rPr>
          <w:lang w:val="en"/>
        </w:rPr>
        <w:t>. It also allows you to post your own posts on the Internet, encouraging visitors to comment on individual posts. This can be a stimulus for a more lively discussion of students, since communication is not one-sided, as is the case with sent study materials.</w:t>
      </w:r>
    </w:p>
    <w:p w14:paraId="7B1A12A8" w14:textId="77777777" w:rsidR="00C2060B" w:rsidRDefault="00C2060B" w:rsidP="00C2060B">
      <w:pPr>
        <w:pStyle w:val="VISEGRADtext"/>
        <w:rPr>
          <w:rFonts w:ascii="Times New Roman" w:hAnsi="Times New Roman" w:cs="Times New Roman"/>
          <w:sz w:val="24"/>
          <w:szCs w:val="24"/>
        </w:rPr>
      </w:pPr>
      <w:r w:rsidRPr="00EC5C22">
        <w:rPr>
          <w:lang w:val="en"/>
        </w:rPr>
        <w:t xml:space="preserve">There are a large number of electronic communication </w:t>
      </w:r>
      <w:r>
        <w:rPr>
          <w:lang w:val="en"/>
        </w:rPr>
        <w:t>tools</w:t>
      </w:r>
      <w:r w:rsidRPr="00EC5C22">
        <w:rPr>
          <w:lang w:val="en"/>
        </w:rPr>
        <w:t xml:space="preserve"> and new ones are constantly being created, or existing ones are being improved and expanded. Therefore, the lecturer should </w:t>
      </w:r>
      <w:r>
        <w:rPr>
          <w:lang w:val="en"/>
        </w:rPr>
        <w:t>know</w:t>
      </w:r>
      <w:r w:rsidRPr="00EC5C22">
        <w:rPr>
          <w:lang w:val="en"/>
        </w:rPr>
        <w:t xml:space="preserve"> them and use them for his own benefit.</w:t>
      </w:r>
    </w:p>
    <w:p w14:paraId="262C669C" w14:textId="033DF62F" w:rsidR="00FC28EC" w:rsidRDefault="00FC28EC" w:rsidP="00C2060B">
      <w:pPr>
        <w:pStyle w:val="VISEGRADtext"/>
        <w:rPr>
          <w:rFonts w:ascii="Times New Roman" w:hAnsi="Times New Roman" w:cs="Times New Roman"/>
          <w:sz w:val="24"/>
          <w:szCs w:val="24"/>
        </w:rPr>
      </w:pPr>
    </w:p>
    <w:sectPr w:rsidR="00FC28EC" w:rsidSect="00077152">
      <w:headerReference w:type="default" r:id="rId10"/>
      <w:footerReference w:type="default" r:id="rId11"/>
      <w:footerReference w:type="first" r:id="rId12"/>
      <w:pgSz w:w="12240" w:h="15840"/>
      <w:pgMar w:top="1417" w:right="1417" w:bottom="1417" w:left="1417" w:header="794" w:footer="850" w:gutter="0"/>
      <w:cols w:space="708"/>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4AD026" w15:done="0"/>
  <w15:commentEx w15:paraId="044DC5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4AD026" w16cid:durableId="23E26D9C"/>
  <w16cid:commentId w16cid:paraId="044DC51A" w16cid:durableId="23E26D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DE7BA" w14:textId="77777777" w:rsidR="00B00FC0" w:rsidRDefault="00B00FC0">
      <w:r>
        <w:separator/>
      </w:r>
    </w:p>
  </w:endnote>
  <w:endnote w:type="continuationSeparator" w:id="0">
    <w:p w14:paraId="3C252E4A" w14:textId="77777777" w:rsidR="00B00FC0" w:rsidRDefault="00B0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4ED36" w14:textId="2E082911" w:rsidR="00000D63" w:rsidRPr="00F968F5" w:rsidRDefault="00B00FC0">
    <w:pPr>
      <w:pStyle w:val="Pta"/>
      <w:tabs>
        <w:tab w:val="clear" w:pos="9638"/>
        <w:tab w:val="right" w:pos="9386"/>
      </w:tabs>
      <w:rPr>
        <w:color w:val="03BFD7"/>
      </w:rPr>
    </w:pPr>
    <w:hyperlink r:id="rId1" w:history="1">
      <w:r w:rsidR="00000D63" w:rsidRPr="00F968F5">
        <w:rPr>
          <w:rStyle w:val="Hyperlink0"/>
          <w:color w:val="03BFD7"/>
          <w:u w:val="none"/>
        </w:rPr>
        <w:t>www.visegrad.fund</w:t>
      </w:r>
    </w:hyperlink>
    <w:r w:rsidR="00000D63" w:rsidRPr="00F968F5">
      <w:rPr>
        <w:color w:val="03BFD7"/>
      </w:rPr>
      <w:t xml:space="preserve"> </w:t>
    </w:r>
    <w:r w:rsidR="00000D63" w:rsidRPr="00F968F5">
      <w:rPr>
        <w:color w:val="03BFD7"/>
      </w:rPr>
      <w:tab/>
    </w:r>
    <w:r w:rsidR="00000D63" w:rsidRPr="00F968F5">
      <w:rPr>
        <w:color w:val="03BFD7"/>
      </w:rPr>
      <w:tab/>
    </w:r>
    <w:r w:rsidR="00000D63" w:rsidRPr="00F968F5">
      <w:rPr>
        <w:color w:val="03BFD7"/>
      </w:rPr>
      <w:fldChar w:fldCharType="begin"/>
    </w:r>
    <w:r w:rsidR="00000D63" w:rsidRPr="00F968F5">
      <w:rPr>
        <w:color w:val="03BFD7"/>
      </w:rPr>
      <w:instrText xml:space="preserve"> PAGE </w:instrText>
    </w:r>
    <w:r w:rsidR="00000D63" w:rsidRPr="00F968F5">
      <w:rPr>
        <w:color w:val="03BFD7"/>
      </w:rPr>
      <w:fldChar w:fldCharType="separate"/>
    </w:r>
    <w:r w:rsidR="0097359C">
      <w:rPr>
        <w:noProof/>
        <w:color w:val="03BFD7"/>
      </w:rPr>
      <w:t>2</w:t>
    </w:r>
    <w:r w:rsidR="00000D63" w:rsidRPr="00F968F5">
      <w:rPr>
        <w:color w:val="03BFD7"/>
      </w:rPr>
      <w:fldChar w:fldCharType="end"/>
    </w:r>
    <w:r w:rsidR="00000D63" w:rsidRPr="00F968F5">
      <w:rPr>
        <w:color w:val="03BFD7"/>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DD2D2" w14:textId="77777777" w:rsidR="00000D63" w:rsidRDefault="00000D63">
    <w:pPr>
      <w:pStyle w:val="Pta"/>
    </w:pPr>
  </w:p>
  <w:p w14:paraId="647F6F8C" w14:textId="77777777" w:rsidR="00000D63" w:rsidRDefault="00000D6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FEF81" w14:textId="77777777" w:rsidR="00B00FC0" w:rsidRDefault="00B00FC0">
      <w:r>
        <w:separator/>
      </w:r>
    </w:p>
  </w:footnote>
  <w:footnote w:type="continuationSeparator" w:id="0">
    <w:p w14:paraId="20628DBD" w14:textId="77777777" w:rsidR="00B00FC0" w:rsidRDefault="00B00FC0">
      <w:r>
        <w:continuationSeparator/>
      </w:r>
    </w:p>
  </w:footnote>
  <w:footnote w:type="continuationNotice" w:id="1">
    <w:p w14:paraId="75760F6E" w14:textId="77777777" w:rsidR="00B00FC0" w:rsidRDefault="00B00F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FD033" w14:textId="1C78610E" w:rsidR="00000D63" w:rsidRDefault="00000D63" w:rsidP="00077152">
    <w:pPr>
      <w:pStyle w:val="VISEGRADnzevpednkyzhlav"/>
      <w:spacing w:after="0" w:afterAutospacing="0"/>
    </w:pPr>
    <w:r w:rsidRPr="003A5AC5">
      <w:rPr>
        <w:lang w:val="sk-SK" w:eastAsia="sk-SK"/>
      </w:rPr>
      <w:drawing>
        <wp:anchor distT="0" distB="0" distL="114300" distR="114300" simplePos="0" relativeHeight="251659264" behindDoc="0" locked="0" layoutInCell="1" allowOverlap="1" wp14:anchorId="09B6BE88" wp14:editId="1C692623">
          <wp:simplePos x="0" y="0"/>
          <wp:positionH relativeFrom="column">
            <wp:posOffset>4691380</wp:posOffset>
          </wp:positionH>
          <wp:positionV relativeFrom="paragraph">
            <wp:posOffset>-170815</wp:posOffset>
          </wp:positionV>
          <wp:extent cx="1457325" cy="670560"/>
          <wp:effectExtent l="0" t="0" r="9525" b="0"/>
          <wp:wrapThrough wrapText="bothSides">
            <wp:wrapPolygon edited="0">
              <wp:start x="0" y="0"/>
              <wp:lineTo x="0" y="20864"/>
              <wp:lineTo x="21459" y="20864"/>
              <wp:lineTo x="21459"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70560"/>
                  </a:xfrm>
                  <a:prstGeom prst="rect">
                    <a:avLst/>
                  </a:prstGeom>
                  <a:noFill/>
                </pic:spPr>
              </pic:pic>
            </a:graphicData>
          </a:graphic>
          <wp14:sizeRelH relativeFrom="page">
            <wp14:pctWidth>0</wp14:pctWidth>
          </wp14:sizeRelH>
          <wp14:sizeRelV relativeFrom="page">
            <wp14:pctHeight>0</wp14:pctHeight>
          </wp14:sizeRelV>
        </wp:anchor>
      </w:drawing>
    </w:r>
    <w:r w:rsidR="00E9162C">
      <w:t>Title of lecture</w:t>
    </w:r>
  </w:p>
  <w:p w14:paraId="0F5D95F1" w14:textId="44348682" w:rsidR="00000D63" w:rsidRDefault="00E9162C" w:rsidP="00077152">
    <w:pPr>
      <w:pStyle w:val="VISEGRADnzevpednkyzhlav"/>
    </w:pPr>
    <w:r>
      <w:t>Place and date</w:t>
    </w:r>
  </w:p>
  <w:p w14:paraId="696FD192" w14:textId="77777777" w:rsidR="00000D63" w:rsidRPr="003A5AC5" w:rsidRDefault="00000D63" w:rsidP="00077152">
    <w:pPr>
      <w:pStyle w:val="VISEGRADnzevpednky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E2FE6"/>
    <w:multiLevelType w:val="hybridMultilevel"/>
    <w:tmpl w:val="81145A1E"/>
    <w:styleLink w:val="Zaimportowanystyl1"/>
    <w:lvl w:ilvl="0" w:tplc="A162A6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3CCB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E6D1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08C80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8017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C6F3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EA6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B4C4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5E6C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2882969"/>
    <w:multiLevelType w:val="multilevel"/>
    <w:tmpl w:val="F13881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40820324"/>
    <w:multiLevelType w:val="hybridMultilevel"/>
    <w:tmpl w:val="75023118"/>
    <w:styleLink w:val="Zaimportowanystyl2"/>
    <w:lvl w:ilvl="0" w:tplc="D3E4734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866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4AEC9A">
      <w:start w:val="1"/>
      <w:numFmt w:val="lowerRoman"/>
      <w:lvlText w:val="%3."/>
      <w:lvlJc w:val="left"/>
      <w:pPr>
        <w:ind w:left="21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182E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EADA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BCFA4C">
      <w:start w:val="1"/>
      <w:numFmt w:val="lowerRoman"/>
      <w:lvlText w:val="%6."/>
      <w:lvlJc w:val="left"/>
      <w:pPr>
        <w:ind w:left="43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CB66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A6D6B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D60906">
      <w:start w:val="1"/>
      <w:numFmt w:val="lowerRoman"/>
      <w:lvlText w:val="%9."/>
      <w:lvlJc w:val="left"/>
      <w:pPr>
        <w:ind w:left="648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A9D3BA6"/>
    <w:multiLevelType w:val="hybridMultilevel"/>
    <w:tmpl w:val="8844101C"/>
    <w:lvl w:ilvl="0" w:tplc="79785A94">
      <w:start w:val="1"/>
      <w:numFmt w:val="decimal"/>
      <w:pStyle w:val="VISEGRADselnseznam"/>
      <w:lvlText w:val="%1."/>
      <w:lvlJc w:val="left"/>
      <w:pPr>
        <w:ind w:left="720" w:hanging="360"/>
      </w:pPr>
      <w:rPr>
        <w:rFonts w:ascii="Calibri" w:eastAsia="Calibri" w:hAnsi="Calibri" w:cs="Calibri"/>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BE0122F"/>
    <w:multiLevelType w:val="hybridMultilevel"/>
    <w:tmpl w:val="273691B4"/>
    <w:lvl w:ilvl="0" w:tplc="2E40BA8C">
      <w:start w:val="1"/>
      <w:numFmt w:val="bullet"/>
      <w:pStyle w:val="VISEGRADBodovseznam"/>
      <w:lvlText w:val=""/>
      <w:lvlJc w:val="left"/>
      <w:pPr>
        <w:ind w:left="36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3"/>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1"/>
  </w:num>
  <w:num w:numId="12">
    <w:abstractNumId w:val="3"/>
  </w:num>
  <w:num w:numId="13">
    <w:abstractNumId w:val="3"/>
    <w:lvlOverride w:ilvl="0">
      <w:startOverride w:val="1"/>
    </w:lvlOverride>
  </w:num>
  <w:num w:numId="14">
    <w:abstractNumId w:val="4"/>
  </w:num>
  <w:num w:numId="15">
    <w:abstractNumId w:val="3"/>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E5"/>
    <w:rsid w:val="00000D63"/>
    <w:rsid w:val="00005F72"/>
    <w:rsid w:val="00013BE7"/>
    <w:rsid w:val="000148E0"/>
    <w:rsid w:val="00015924"/>
    <w:rsid w:val="00027ABE"/>
    <w:rsid w:val="00037810"/>
    <w:rsid w:val="00040B0D"/>
    <w:rsid w:val="00045977"/>
    <w:rsid w:val="00047ABD"/>
    <w:rsid w:val="00056237"/>
    <w:rsid w:val="00077152"/>
    <w:rsid w:val="000832A6"/>
    <w:rsid w:val="00090419"/>
    <w:rsid w:val="00096C2C"/>
    <w:rsid w:val="000B0708"/>
    <w:rsid w:val="000B57B2"/>
    <w:rsid w:val="000B6A7D"/>
    <w:rsid w:val="000C3291"/>
    <w:rsid w:val="000D0A54"/>
    <w:rsid w:val="000D1715"/>
    <w:rsid w:val="000D717F"/>
    <w:rsid w:val="000F03AE"/>
    <w:rsid w:val="000F0B9E"/>
    <w:rsid w:val="000F2116"/>
    <w:rsid w:val="000F47A7"/>
    <w:rsid w:val="000F5558"/>
    <w:rsid w:val="000F71B9"/>
    <w:rsid w:val="001069C7"/>
    <w:rsid w:val="00110027"/>
    <w:rsid w:val="001140F6"/>
    <w:rsid w:val="00132021"/>
    <w:rsid w:val="00144DC5"/>
    <w:rsid w:val="0015261B"/>
    <w:rsid w:val="00161AD4"/>
    <w:rsid w:val="00181936"/>
    <w:rsid w:val="00183E57"/>
    <w:rsid w:val="00183EFB"/>
    <w:rsid w:val="00196334"/>
    <w:rsid w:val="00197A22"/>
    <w:rsid w:val="001A0F56"/>
    <w:rsid w:val="001A4402"/>
    <w:rsid w:val="001B1E0D"/>
    <w:rsid w:val="001D36AF"/>
    <w:rsid w:val="001E0DD9"/>
    <w:rsid w:val="001E1E66"/>
    <w:rsid w:val="001E48F7"/>
    <w:rsid w:val="001E4C03"/>
    <w:rsid w:val="002024E6"/>
    <w:rsid w:val="00204138"/>
    <w:rsid w:val="0023546A"/>
    <w:rsid w:val="00243C32"/>
    <w:rsid w:val="0025136A"/>
    <w:rsid w:val="00255213"/>
    <w:rsid w:val="00263E3C"/>
    <w:rsid w:val="00265287"/>
    <w:rsid w:val="002664CF"/>
    <w:rsid w:val="00267010"/>
    <w:rsid w:val="00270B3D"/>
    <w:rsid w:val="00282C05"/>
    <w:rsid w:val="00294988"/>
    <w:rsid w:val="00294F65"/>
    <w:rsid w:val="002A4CB9"/>
    <w:rsid w:val="002D337C"/>
    <w:rsid w:val="002E15B3"/>
    <w:rsid w:val="002E58A7"/>
    <w:rsid w:val="003153C1"/>
    <w:rsid w:val="00330CB9"/>
    <w:rsid w:val="003318C9"/>
    <w:rsid w:val="00331D83"/>
    <w:rsid w:val="00353B6E"/>
    <w:rsid w:val="00371E9B"/>
    <w:rsid w:val="003A5AC5"/>
    <w:rsid w:val="003D4308"/>
    <w:rsid w:val="003F04D2"/>
    <w:rsid w:val="00400F3C"/>
    <w:rsid w:val="00401095"/>
    <w:rsid w:val="0040699E"/>
    <w:rsid w:val="004217D2"/>
    <w:rsid w:val="00425C2E"/>
    <w:rsid w:val="004411BB"/>
    <w:rsid w:val="00444D34"/>
    <w:rsid w:val="00446AB1"/>
    <w:rsid w:val="004678E6"/>
    <w:rsid w:val="00491055"/>
    <w:rsid w:val="004A20B1"/>
    <w:rsid w:val="004A44E0"/>
    <w:rsid w:val="004C3495"/>
    <w:rsid w:val="004C4860"/>
    <w:rsid w:val="004C4BFF"/>
    <w:rsid w:val="004C6678"/>
    <w:rsid w:val="004D52D2"/>
    <w:rsid w:val="004D6EF3"/>
    <w:rsid w:val="004E1C8E"/>
    <w:rsid w:val="004E724A"/>
    <w:rsid w:val="005123D4"/>
    <w:rsid w:val="00513475"/>
    <w:rsid w:val="0052128D"/>
    <w:rsid w:val="00522F4F"/>
    <w:rsid w:val="00535B05"/>
    <w:rsid w:val="005372C7"/>
    <w:rsid w:val="00543234"/>
    <w:rsid w:val="00553647"/>
    <w:rsid w:val="00556518"/>
    <w:rsid w:val="0056733F"/>
    <w:rsid w:val="00577457"/>
    <w:rsid w:val="00580CB7"/>
    <w:rsid w:val="00582A68"/>
    <w:rsid w:val="0059061E"/>
    <w:rsid w:val="005958AA"/>
    <w:rsid w:val="005A0B06"/>
    <w:rsid w:val="005A610D"/>
    <w:rsid w:val="005A63CF"/>
    <w:rsid w:val="005E08B0"/>
    <w:rsid w:val="005E4315"/>
    <w:rsid w:val="005F424C"/>
    <w:rsid w:val="00602724"/>
    <w:rsid w:val="006476C5"/>
    <w:rsid w:val="00654F56"/>
    <w:rsid w:val="006613C0"/>
    <w:rsid w:val="0067186D"/>
    <w:rsid w:val="0068049E"/>
    <w:rsid w:val="006824D7"/>
    <w:rsid w:val="0068292F"/>
    <w:rsid w:val="00686780"/>
    <w:rsid w:val="0069331C"/>
    <w:rsid w:val="00694067"/>
    <w:rsid w:val="006A5C30"/>
    <w:rsid w:val="006A77EC"/>
    <w:rsid w:val="006B3E0B"/>
    <w:rsid w:val="006D1317"/>
    <w:rsid w:val="006F70CC"/>
    <w:rsid w:val="00715D1B"/>
    <w:rsid w:val="00721541"/>
    <w:rsid w:val="00723911"/>
    <w:rsid w:val="00725F71"/>
    <w:rsid w:val="00740C39"/>
    <w:rsid w:val="00741035"/>
    <w:rsid w:val="00753BEA"/>
    <w:rsid w:val="00754C3D"/>
    <w:rsid w:val="00797699"/>
    <w:rsid w:val="007B7F65"/>
    <w:rsid w:val="007D0082"/>
    <w:rsid w:val="007E2074"/>
    <w:rsid w:val="007E486B"/>
    <w:rsid w:val="007E64BB"/>
    <w:rsid w:val="007F0680"/>
    <w:rsid w:val="0080730E"/>
    <w:rsid w:val="00816573"/>
    <w:rsid w:val="008300EB"/>
    <w:rsid w:val="008345EE"/>
    <w:rsid w:val="00844E4A"/>
    <w:rsid w:val="00847652"/>
    <w:rsid w:val="0084775E"/>
    <w:rsid w:val="00884F3D"/>
    <w:rsid w:val="00886288"/>
    <w:rsid w:val="00887C2F"/>
    <w:rsid w:val="00894A1A"/>
    <w:rsid w:val="008A7BCA"/>
    <w:rsid w:val="008B6598"/>
    <w:rsid w:val="008C1D47"/>
    <w:rsid w:val="008C35C3"/>
    <w:rsid w:val="008C460C"/>
    <w:rsid w:val="008C769E"/>
    <w:rsid w:val="008E3525"/>
    <w:rsid w:val="008E5385"/>
    <w:rsid w:val="008E6B99"/>
    <w:rsid w:val="0090062B"/>
    <w:rsid w:val="00906B97"/>
    <w:rsid w:val="00911710"/>
    <w:rsid w:val="009377D0"/>
    <w:rsid w:val="00943397"/>
    <w:rsid w:val="009479C1"/>
    <w:rsid w:val="00955C94"/>
    <w:rsid w:val="009615B2"/>
    <w:rsid w:val="0097359C"/>
    <w:rsid w:val="00981A9F"/>
    <w:rsid w:val="009A40E5"/>
    <w:rsid w:val="009A6399"/>
    <w:rsid w:val="009A7415"/>
    <w:rsid w:val="009D6A89"/>
    <w:rsid w:val="009E575B"/>
    <w:rsid w:val="009E721D"/>
    <w:rsid w:val="009F0E52"/>
    <w:rsid w:val="009F1A87"/>
    <w:rsid w:val="009F55E1"/>
    <w:rsid w:val="00A023B8"/>
    <w:rsid w:val="00A04F70"/>
    <w:rsid w:val="00A20FFC"/>
    <w:rsid w:val="00A25CE5"/>
    <w:rsid w:val="00A27D51"/>
    <w:rsid w:val="00A32FEC"/>
    <w:rsid w:val="00A47EB2"/>
    <w:rsid w:val="00A65F49"/>
    <w:rsid w:val="00A84830"/>
    <w:rsid w:val="00A97539"/>
    <w:rsid w:val="00AA06F0"/>
    <w:rsid w:val="00AA18B9"/>
    <w:rsid w:val="00AA1FEC"/>
    <w:rsid w:val="00AA227A"/>
    <w:rsid w:val="00AB273A"/>
    <w:rsid w:val="00AC6DB2"/>
    <w:rsid w:val="00AD391A"/>
    <w:rsid w:val="00AF0C38"/>
    <w:rsid w:val="00B00FC0"/>
    <w:rsid w:val="00B01BEE"/>
    <w:rsid w:val="00B066F3"/>
    <w:rsid w:val="00B140DE"/>
    <w:rsid w:val="00B212FE"/>
    <w:rsid w:val="00B415D0"/>
    <w:rsid w:val="00B430DC"/>
    <w:rsid w:val="00B54B86"/>
    <w:rsid w:val="00B5799B"/>
    <w:rsid w:val="00B57A99"/>
    <w:rsid w:val="00B60160"/>
    <w:rsid w:val="00B6402B"/>
    <w:rsid w:val="00B6521D"/>
    <w:rsid w:val="00B708A1"/>
    <w:rsid w:val="00B71321"/>
    <w:rsid w:val="00B95B08"/>
    <w:rsid w:val="00B96B75"/>
    <w:rsid w:val="00BA64D6"/>
    <w:rsid w:val="00BB29B8"/>
    <w:rsid w:val="00BB52B2"/>
    <w:rsid w:val="00BC1538"/>
    <w:rsid w:val="00BC4B0D"/>
    <w:rsid w:val="00C2060B"/>
    <w:rsid w:val="00C255F5"/>
    <w:rsid w:val="00C25A10"/>
    <w:rsid w:val="00C363FC"/>
    <w:rsid w:val="00C43476"/>
    <w:rsid w:val="00C436E3"/>
    <w:rsid w:val="00C461AA"/>
    <w:rsid w:val="00C702AC"/>
    <w:rsid w:val="00C730FB"/>
    <w:rsid w:val="00C87F28"/>
    <w:rsid w:val="00C97551"/>
    <w:rsid w:val="00CA6F9E"/>
    <w:rsid w:val="00CF6FAC"/>
    <w:rsid w:val="00D02AC7"/>
    <w:rsid w:val="00D139C3"/>
    <w:rsid w:val="00D215FC"/>
    <w:rsid w:val="00D27753"/>
    <w:rsid w:val="00D31D85"/>
    <w:rsid w:val="00D31DE2"/>
    <w:rsid w:val="00D34755"/>
    <w:rsid w:val="00D3545E"/>
    <w:rsid w:val="00D415D0"/>
    <w:rsid w:val="00D57F35"/>
    <w:rsid w:val="00D612DB"/>
    <w:rsid w:val="00D75383"/>
    <w:rsid w:val="00DA22F4"/>
    <w:rsid w:val="00DB0D8D"/>
    <w:rsid w:val="00DB5CE3"/>
    <w:rsid w:val="00DC6074"/>
    <w:rsid w:val="00DE6EF2"/>
    <w:rsid w:val="00DF4A8A"/>
    <w:rsid w:val="00E105FA"/>
    <w:rsid w:val="00E10EBC"/>
    <w:rsid w:val="00E162EB"/>
    <w:rsid w:val="00E1651B"/>
    <w:rsid w:val="00E16849"/>
    <w:rsid w:val="00E213E3"/>
    <w:rsid w:val="00E21678"/>
    <w:rsid w:val="00E22E03"/>
    <w:rsid w:val="00E23968"/>
    <w:rsid w:val="00E30767"/>
    <w:rsid w:val="00E341A6"/>
    <w:rsid w:val="00E42506"/>
    <w:rsid w:val="00E42724"/>
    <w:rsid w:val="00E47F77"/>
    <w:rsid w:val="00E732A6"/>
    <w:rsid w:val="00E7492E"/>
    <w:rsid w:val="00E7674D"/>
    <w:rsid w:val="00E81F8A"/>
    <w:rsid w:val="00E849E5"/>
    <w:rsid w:val="00E9162C"/>
    <w:rsid w:val="00EA780E"/>
    <w:rsid w:val="00EC5C22"/>
    <w:rsid w:val="00ED013A"/>
    <w:rsid w:val="00ED4E90"/>
    <w:rsid w:val="00EE2425"/>
    <w:rsid w:val="00EE6DAF"/>
    <w:rsid w:val="00EF0A0F"/>
    <w:rsid w:val="00EF2DE2"/>
    <w:rsid w:val="00EF4719"/>
    <w:rsid w:val="00F034A1"/>
    <w:rsid w:val="00F06695"/>
    <w:rsid w:val="00F101C3"/>
    <w:rsid w:val="00F16020"/>
    <w:rsid w:val="00F22913"/>
    <w:rsid w:val="00F30024"/>
    <w:rsid w:val="00F40658"/>
    <w:rsid w:val="00F41156"/>
    <w:rsid w:val="00F446F4"/>
    <w:rsid w:val="00F53225"/>
    <w:rsid w:val="00F558A0"/>
    <w:rsid w:val="00F62034"/>
    <w:rsid w:val="00F67E62"/>
    <w:rsid w:val="00F80834"/>
    <w:rsid w:val="00F86C9E"/>
    <w:rsid w:val="00F93E3D"/>
    <w:rsid w:val="00F93EAA"/>
    <w:rsid w:val="00F968F5"/>
    <w:rsid w:val="00FA0042"/>
    <w:rsid w:val="00FA763E"/>
    <w:rsid w:val="00FB00B1"/>
    <w:rsid w:val="00FB76CC"/>
    <w:rsid w:val="00FC28EC"/>
    <w:rsid w:val="00FE42C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5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jc w:val="both"/>
    </w:pPr>
    <w:rPr>
      <w:rFonts w:ascii="Calibri" w:eastAsia="Calibri" w:hAnsi="Calibri" w:cs="Calibri"/>
      <w:color w:val="000000"/>
      <w:sz w:val="22"/>
      <w:szCs w:val="22"/>
      <w:u w:color="000000"/>
      <w:lang w:val="en-US"/>
    </w:rPr>
  </w:style>
  <w:style w:type="paragraph" w:styleId="Nadpis1">
    <w:name w:val="heading 1"/>
    <w:basedOn w:val="Normlny"/>
    <w:next w:val="Normlny"/>
    <w:link w:val="Nadpis1Char"/>
    <w:uiPriority w:val="9"/>
    <w:qFormat/>
    <w:rsid w:val="00FC28EC"/>
    <w:pPr>
      <w:keepNext/>
      <w:keepLines/>
      <w:spacing w:before="360" w:after="240"/>
      <w:jc w:val="left"/>
      <w:outlineLvl w:val="0"/>
    </w:pPr>
    <w:rPr>
      <w:rFonts w:eastAsiaTheme="majorEastAsia" w:cstheme="majorBidi"/>
      <w:b/>
      <w:color w:val="auto"/>
      <w:sz w:val="28"/>
      <w:szCs w:val="32"/>
    </w:rPr>
  </w:style>
  <w:style w:type="paragraph" w:styleId="Nadpis2">
    <w:name w:val="heading 2"/>
    <w:basedOn w:val="Normlny"/>
    <w:next w:val="Normlny"/>
    <w:link w:val="Nadpis2Char"/>
    <w:uiPriority w:val="9"/>
    <w:unhideWhenUsed/>
    <w:qFormat/>
    <w:rsid w:val="004D52D2"/>
    <w:pPr>
      <w:keepNext/>
      <w:keepLines/>
      <w:spacing w:before="240" w:after="240"/>
      <w:jc w:val="left"/>
      <w:outlineLvl w:val="1"/>
    </w:pPr>
    <w:rPr>
      <w:rFonts w:eastAsiaTheme="majorEastAsia" w:cstheme="majorBidi"/>
      <w:b/>
      <w:color w:val="auto"/>
      <w:sz w:val="24"/>
      <w:szCs w:val="26"/>
    </w:rPr>
  </w:style>
  <w:style w:type="paragraph" w:styleId="Nadpis3">
    <w:name w:val="heading 3"/>
    <w:basedOn w:val="Normlny"/>
    <w:next w:val="Normlny"/>
    <w:link w:val="Nadpis3Char"/>
    <w:autoRedefine/>
    <w:uiPriority w:val="9"/>
    <w:unhideWhenUsed/>
    <w:qFormat/>
    <w:rsid w:val="00BC4B0D"/>
    <w:pPr>
      <w:keepNext/>
      <w:keepLines/>
      <w:spacing w:before="120" w:after="60"/>
      <w:jc w:val="left"/>
      <w:outlineLvl w:val="2"/>
    </w:pPr>
    <w:rPr>
      <w:rFonts w:eastAsiaTheme="majorEastAsia" w:cstheme="majorBidi"/>
      <w:b/>
      <w:i/>
      <w:color w:val="auto"/>
      <w:szCs w:val="24"/>
    </w:rPr>
  </w:style>
  <w:style w:type="paragraph" w:styleId="Nadpis4">
    <w:name w:val="heading 4"/>
    <w:basedOn w:val="Normlny"/>
    <w:next w:val="Normlny"/>
    <w:link w:val="Nadpis4Char"/>
    <w:uiPriority w:val="9"/>
    <w:unhideWhenUsed/>
    <w:qFormat/>
    <w:rsid w:val="00FC28E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character" w:customStyle="1" w:styleId="Hyperlink0">
    <w:name w:val="Hyperlink.0"/>
    <w:basedOn w:val="Hypertextovprepojenie"/>
    <w:rPr>
      <w:color w:val="0000FF"/>
      <w:u w:val="single" w:color="0000FF"/>
    </w:rPr>
  </w:style>
  <w:style w:type="paragraph" w:styleId="Pta">
    <w:name w:val="footer"/>
    <w:link w:val="PtaChar"/>
    <w:uiPriority w:val="99"/>
    <w:pPr>
      <w:tabs>
        <w:tab w:val="center" w:pos="4819"/>
        <w:tab w:val="right" w:pos="9638"/>
      </w:tabs>
      <w:suppressAutoHyphens/>
      <w:jc w:val="both"/>
    </w:pPr>
    <w:rPr>
      <w:rFonts w:ascii="Calibri" w:eastAsia="Calibri" w:hAnsi="Calibri" w:cs="Calibri"/>
      <w:color w:val="000000"/>
      <w:sz w:val="22"/>
      <w:szCs w:val="22"/>
      <w:u w:color="000000"/>
      <w:lang w:val="en-US"/>
    </w:rPr>
  </w:style>
  <w:style w:type="paragraph" w:styleId="Textpoznmkypodiarou">
    <w:name w:val="footnote text"/>
    <w:pPr>
      <w:suppressAutoHyphens/>
      <w:jc w:val="both"/>
    </w:pPr>
    <w:rPr>
      <w:rFonts w:ascii="Calibri" w:eastAsia="Calibri" w:hAnsi="Calibri" w:cs="Calibri"/>
      <w:color w:val="000000"/>
      <w:u w:color="000000"/>
      <w:lang w:val="en-US"/>
    </w:rPr>
  </w:style>
  <w:style w:type="character" w:customStyle="1" w:styleId="Hyperlink1">
    <w:name w:val="Hyperlink.1"/>
    <w:basedOn w:val="Hyperlink0"/>
    <w:rPr>
      <w:color w:val="0000FF"/>
      <w:sz w:val="24"/>
      <w:szCs w:val="24"/>
      <w:u w:val="single" w:color="0000FF"/>
    </w:rPr>
  </w:style>
  <w:style w:type="numbering" w:customStyle="1" w:styleId="Zaimportowanystyl1">
    <w:name w:val="Zaimportowany styl 1"/>
    <w:pPr>
      <w:numPr>
        <w:numId w:val="1"/>
      </w:numPr>
    </w:pPr>
  </w:style>
  <w:style w:type="numbering" w:customStyle="1" w:styleId="Zaimportowanystyl2">
    <w:name w:val="Zaimportowany styl 2"/>
    <w:pPr>
      <w:numPr>
        <w:numId w:val="2"/>
      </w:numPr>
    </w:pPr>
  </w:style>
  <w:style w:type="paragraph" w:styleId="Textbubliny">
    <w:name w:val="Balloon Text"/>
    <w:basedOn w:val="Normlny"/>
    <w:link w:val="TextbublinyChar"/>
    <w:uiPriority w:val="99"/>
    <w:semiHidden/>
    <w:unhideWhenUsed/>
    <w:rsid w:val="00F16020"/>
    <w:rPr>
      <w:rFonts w:ascii="Tahoma" w:hAnsi="Tahoma" w:cs="Tahoma"/>
      <w:sz w:val="16"/>
      <w:szCs w:val="16"/>
    </w:rPr>
  </w:style>
  <w:style w:type="character" w:customStyle="1" w:styleId="TextbublinyChar">
    <w:name w:val="Text bubliny Char"/>
    <w:basedOn w:val="Predvolenpsmoodseku"/>
    <w:link w:val="Textbubliny"/>
    <w:uiPriority w:val="99"/>
    <w:semiHidden/>
    <w:rsid w:val="00F16020"/>
    <w:rPr>
      <w:rFonts w:ascii="Tahoma" w:eastAsia="Calibri" w:hAnsi="Tahoma" w:cs="Tahoma"/>
      <w:color w:val="000000"/>
      <w:sz w:val="16"/>
      <w:szCs w:val="16"/>
      <w:u w:color="000000"/>
      <w:lang w:val="en-US"/>
    </w:rPr>
  </w:style>
  <w:style w:type="character" w:styleId="Odkaznakomentr">
    <w:name w:val="annotation reference"/>
    <w:basedOn w:val="Predvolenpsmoodseku"/>
    <w:uiPriority w:val="99"/>
    <w:semiHidden/>
    <w:unhideWhenUsed/>
    <w:rsid w:val="00F16020"/>
    <w:rPr>
      <w:sz w:val="16"/>
      <w:szCs w:val="16"/>
    </w:rPr>
  </w:style>
  <w:style w:type="paragraph" w:styleId="Textkomentra">
    <w:name w:val="annotation text"/>
    <w:basedOn w:val="Normlny"/>
    <w:link w:val="TextkomentraChar"/>
    <w:uiPriority w:val="99"/>
    <w:semiHidden/>
    <w:unhideWhenUsed/>
    <w:rsid w:val="00F16020"/>
    <w:rPr>
      <w:sz w:val="20"/>
      <w:szCs w:val="20"/>
    </w:rPr>
  </w:style>
  <w:style w:type="character" w:customStyle="1" w:styleId="TextkomentraChar">
    <w:name w:val="Text komentára Char"/>
    <w:basedOn w:val="Predvolenpsmoodseku"/>
    <w:link w:val="Textkomentra"/>
    <w:uiPriority w:val="99"/>
    <w:semiHidden/>
    <w:rsid w:val="00F16020"/>
    <w:rPr>
      <w:rFonts w:ascii="Calibri" w:eastAsia="Calibri" w:hAnsi="Calibri" w:cs="Calibri"/>
      <w:color w:val="000000"/>
      <w:u w:color="000000"/>
      <w:lang w:val="en-US"/>
    </w:rPr>
  </w:style>
  <w:style w:type="paragraph" w:styleId="Predmetkomentra">
    <w:name w:val="annotation subject"/>
    <w:basedOn w:val="Textkomentra"/>
    <w:next w:val="Textkomentra"/>
    <w:link w:val="PredmetkomentraChar"/>
    <w:uiPriority w:val="99"/>
    <w:semiHidden/>
    <w:unhideWhenUsed/>
    <w:rsid w:val="00F16020"/>
    <w:rPr>
      <w:b/>
      <w:bCs/>
    </w:rPr>
  </w:style>
  <w:style w:type="character" w:customStyle="1" w:styleId="PredmetkomentraChar">
    <w:name w:val="Predmet komentára Char"/>
    <w:basedOn w:val="TextkomentraChar"/>
    <w:link w:val="Predmetkomentra"/>
    <w:uiPriority w:val="99"/>
    <w:semiHidden/>
    <w:rsid w:val="00F16020"/>
    <w:rPr>
      <w:rFonts w:ascii="Calibri" w:eastAsia="Calibri" w:hAnsi="Calibri" w:cs="Calibri"/>
      <w:b/>
      <w:bCs/>
      <w:color w:val="000000"/>
      <w:u w:color="000000"/>
      <w:lang w:val="en-US"/>
    </w:rPr>
  </w:style>
  <w:style w:type="paragraph" w:styleId="Hlavika">
    <w:name w:val="header"/>
    <w:basedOn w:val="Normlny"/>
    <w:link w:val="HlavikaChar"/>
    <w:uiPriority w:val="99"/>
    <w:unhideWhenUsed/>
    <w:rsid w:val="00522F4F"/>
    <w:pPr>
      <w:tabs>
        <w:tab w:val="center" w:pos="4536"/>
        <w:tab w:val="right" w:pos="9072"/>
      </w:tabs>
    </w:pPr>
  </w:style>
  <w:style w:type="character" w:customStyle="1" w:styleId="HlavikaChar">
    <w:name w:val="Hlavička Char"/>
    <w:basedOn w:val="Predvolenpsmoodseku"/>
    <w:link w:val="Hlavika"/>
    <w:uiPriority w:val="99"/>
    <w:rsid w:val="00522F4F"/>
    <w:rPr>
      <w:rFonts w:ascii="Calibri" w:eastAsia="Calibri" w:hAnsi="Calibri" w:cs="Calibri"/>
      <w:color w:val="000000"/>
      <w:sz w:val="22"/>
      <w:szCs w:val="22"/>
      <w:u w:color="000000"/>
      <w:lang w:val="en-US"/>
    </w:rPr>
  </w:style>
  <w:style w:type="paragraph" w:styleId="Odsekzoznamu">
    <w:name w:val="List Paragraph"/>
    <w:basedOn w:val="Normlny"/>
    <w:uiPriority w:val="1"/>
    <w:qFormat/>
    <w:rsid w:val="00491055"/>
    <w:pPr>
      <w:spacing w:after="240"/>
    </w:pPr>
  </w:style>
  <w:style w:type="paragraph" w:customStyle="1" w:styleId="Domylne">
    <w:name w:val="Domyślne"/>
    <w:rsid w:val="00E81F8A"/>
    <w:rPr>
      <w:rFonts w:ascii="Helvetica" w:eastAsia="Helvetica" w:hAnsi="Helvetica" w:cs="Helvetica"/>
      <w:color w:val="000000"/>
      <w:sz w:val="22"/>
      <w:szCs w:val="22"/>
      <w:lang w:val="en-US" w:eastAsia="en-US"/>
    </w:rPr>
  </w:style>
  <w:style w:type="paragraph" w:customStyle="1" w:styleId="Tre">
    <w:name w:val="Treść"/>
    <w:rsid w:val="00535B05"/>
    <w:pPr>
      <w:suppressAutoHyphens/>
      <w:jc w:val="both"/>
    </w:pPr>
    <w:rPr>
      <w:rFonts w:ascii="Calibri" w:eastAsia="Calibri" w:hAnsi="Calibri" w:cs="Calibri"/>
      <w:color w:val="000000"/>
      <w:sz w:val="22"/>
      <w:szCs w:val="22"/>
      <w:u w:color="000000"/>
      <w:lang w:val="en-US" w:eastAsia="en-US"/>
    </w:rPr>
  </w:style>
  <w:style w:type="paragraph" w:styleId="Revzia">
    <w:name w:val="Revision"/>
    <w:hidden/>
    <w:uiPriority w:val="99"/>
    <w:semiHidden/>
    <w:rsid w:val="00AA06F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en-US"/>
    </w:rPr>
  </w:style>
  <w:style w:type="paragraph" w:customStyle="1" w:styleId="VISEGRADNadpis1">
    <w:name w:val="VISEGRAD_Nadpis 1"/>
    <w:basedOn w:val="Normlny"/>
    <w:rsid w:val="00797699"/>
    <w:pPr>
      <w:spacing w:before="240" w:after="240"/>
      <w:jc w:val="left"/>
    </w:pPr>
    <w:rPr>
      <w:b/>
      <w:color w:val="000000" w:themeColor="text1"/>
      <w:sz w:val="28"/>
    </w:rPr>
  </w:style>
  <w:style w:type="paragraph" w:customStyle="1" w:styleId="VISEGRADtext">
    <w:name w:val="VISEGRAD_text"/>
    <w:basedOn w:val="Normlny"/>
    <w:rsid w:val="00183EFB"/>
    <w:pPr>
      <w:spacing w:after="240"/>
    </w:pPr>
  </w:style>
  <w:style w:type="paragraph" w:customStyle="1" w:styleId="VISEGRADNadpis2">
    <w:name w:val="VISEGRAD_Nadpis 2"/>
    <w:basedOn w:val="Normlny"/>
    <w:rsid w:val="00797699"/>
    <w:pPr>
      <w:spacing w:before="240" w:after="240"/>
    </w:pPr>
    <w:rPr>
      <w:b/>
      <w:color w:val="000000" w:themeColor="text1"/>
      <w:sz w:val="24"/>
    </w:rPr>
  </w:style>
  <w:style w:type="paragraph" w:customStyle="1" w:styleId="VISEGRADNadpis0kapitola">
    <w:name w:val="VISEGRAD_Nadpis 0_kapitola"/>
    <w:basedOn w:val="VISEGRADNadpis1"/>
    <w:rsid w:val="0068049E"/>
    <w:pPr>
      <w:spacing w:before="360"/>
    </w:pPr>
    <w:rPr>
      <w:color w:val="auto"/>
      <w:sz w:val="32"/>
    </w:rPr>
  </w:style>
  <w:style w:type="paragraph" w:customStyle="1" w:styleId="VISEGRADNadpis3">
    <w:name w:val="VISEGRAD_Nadpis 3"/>
    <w:basedOn w:val="Normlny"/>
    <w:rsid w:val="00183EFB"/>
    <w:pPr>
      <w:spacing w:before="240"/>
    </w:pPr>
    <w:rPr>
      <w:b/>
      <w:color w:val="000000" w:themeColor="text1"/>
    </w:rPr>
  </w:style>
  <w:style w:type="paragraph" w:customStyle="1" w:styleId="VISEGRADBodovseznam">
    <w:name w:val="VISEGRAD_Bodový seznam"/>
    <w:basedOn w:val="VISEGRADtext"/>
    <w:rsid w:val="00183EFB"/>
    <w:pPr>
      <w:numPr>
        <w:numId w:val="3"/>
      </w:numPr>
      <w:contextualSpacing/>
    </w:pPr>
  </w:style>
  <w:style w:type="paragraph" w:customStyle="1" w:styleId="VISEGRADselnseznam">
    <w:name w:val="VISEGRAD_Číselný seznam"/>
    <w:basedOn w:val="VISEGRADBodovseznam"/>
    <w:rsid w:val="00183EFB"/>
    <w:pPr>
      <w:numPr>
        <w:numId w:val="4"/>
      </w:numPr>
    </w:pPr>
  </w:style>
  <w:style w:type="character" w:customStyle="1" w:styleId="Nadpis1Char">
    <w:name w:val="Nadpis 1 Char"/>
    <w:basedOn w:val="Predvolenpsmoodseku"/>
    <w:link w:val="Nadpis1"/>
    <w:uiPriority w:val="9"/>
    <w:rsid w:val="00FC28EC"/>
    <w:rPr>
      <w:rFonts w:ascii="Calibri" w:eastAsiaTheme="majorEastAsia" w:hAnsi="Calibri" w:cstheme="majorBidi"/>
      <w:b/>
      <w:sz w:val="28"/>
      <w:szCs w:val="32"/>
      <w:u w:color="000000"/>
      <w:lang w:val="en-US"/>
    </w:rPr>
  </w:style>
  <w:style w:type="character" w:customStyle="1" w:styleId="Nadpis2Char">
    <w:name w:val="Nadpis 2 Char"/>
    <w:basedOn w:val="Predvolenpsmoodseku"/>
    <w:link w:val="Nadpis2"/>
    <w:uiPriority w:val="9"/>
    <w:rsid w:val="004D52D2"/>
    <w:rPr>
      <w:rFonts w:ascii="Calibri" w:eastAsiaTheme="majorEastAsia" w:hAnsi="Calibri" w:cstheme="majorBidi"/>
      <w:b/>
      <w:sz w:val="24"/>
      <w:szCs w:val="26"/>
      <w:u w:color="000000"/>
      <w:lang w:val="en-US"/>
    </w:rPr>
  </w:style>
  <w:style w:type="character" w:customStyle="1" w:styleId="Nadpis3Char">
    <w:name w:val="Nadpis 3 Char"/>
    <w:basedOn w:val="Predvolenpsmoodseku"/>
    <w:link w:val="Nadpis3"/>
    <w:uiPriority w:val="9"/>
    <w:rsid w:val="00BC4B0D"/>
    <w:rPr>
      <w:rFonts w:ascii="Calibri" w:eastAsiaTheme="majorEastAsia" w:hAnsi="Calibri" w:cstheme="majorBidi"/>
      <w:b/>
      <w:i/>
      <w:sz w:val="22"/>
      <w:szCs w:val="24"/>
      <w:u w:color="000000"/>
      <w:lang w:val="en-US"/>
    </w:rPr>
  </w:style>
  <w:style w:type="paragraph" w:styleId="Obsah1">
    <w:name w:val="toc 1"/>
    <w:aliases w:val="VISEGRAD_obsah"/>
    <w:basedOn w:val="Normlny"/>
    <w:next w:val="Normlny"/>
    <w:autoRedefine/>
    <w:uiPriority w:val="39"/>
    <w:unhideWhenUsed/>
    <w:rsid w:val="00C87F28"/>
    <w:pPr>
      <w:tabs>
        <w:tab w:val="left" w:pos="880"/>
        <w:tab w:val="right" w:leader="dot" w:pos="9396"/>
      </w:tabs>
      <w:spacing w:before="240"/>
      <w:contextualSpacing/>
    </w:pPr>
    <w:rPr>
      <w:b/>
      <w:sz w:val="24"/>
    </w:rPr>
  </w:style>
  <w:style w:type="paragraph" w:styleId="Obsah3">
    <w:name w:val="toc 3"/>
    <w:basedOn w:val="Normlny"/>
    <w:next w:val="Normlny"/>
    <w:autoRedefine/>
    <w:uiPriority w:val="39"/>
    <w:unhideWhenUsed/>
    <w:rsid w:val="00A65F49"/>
    <w:pPr>
      <w:tabs>
        <w:tab w:val="right" w:leader="dot" w:pos="9396"/>
      </w:tabs>
    </w:pPr>
  </w:style>
  <w:style w:type="paragraph" w:styleId="Obsah2">
    <w:name w:val="toc 2"/>
    <w:basedOn w:val="Normlny"/>
    <w:next w:val="Normlny"/>
    <w:autoRedefine/>
    <w:uiPriority w:val="39"/>
    <w:unhideWhenUsed/>
    <w:rsid w:val="00A65F49"/>
    <w:pPr>
      <w:tabs>
        <w:tab w:val="right" w:leader="dot" w:pos="9396"/>
      </w:tabs>
    </w:pPr>
  </w:style>
  <w:style w:type="paragraph" w:styleId="Obsah4">
    <w:name w:val="toc 4"/>
    <w:basedOn w:val="Normlny"/>
    <w:next w:val="Normlny"/>
    <w:autoRedefine/>
    <w:uiPriority w:val="39"/>
    <w:unhideWhenUsed/>
    <w:rsid w:val="00A65F49"/>
    <w:pPr>
      <w:tabs>
        <w:tab w:val="right" w:leader="dot" w:pos="9396"/>
      </w:tabs>
      <w:spacing w:after="100"/>
    </w:pPr>
  </w:style>
  <w:style w:type="table" w:styleId="Mriekatabuky">
    <w:name w:val="Table Grid"/>
    <w:basedOn w:val="Normlnatabuka"/>
    <w:uiPriority w:val="59"/>
    <w:rsid w:val="00981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4zvraznenie11">
    <w:name w:val="Tabuľka s mriežkou 4 – zvýraznenie 11"/>
    <w:aliases w:val="VISEGRAD_Tabulka"/>
    <w:basedOn w:val="Normlnatabuka"/>
    <w:uiPriority w:val="49"/>
    <w:rsid w:val="001A440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Jednoduchtabuka3">
    <w:name w:val="Table Simple 3"/>
    <w:basedOn w:val="Normlnatabuka"/>
    <w:uiPriority w:val="43"/>
    <w:rsid w:val="001A440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yl1">
    <w:name w:val="Styl1"/>
    <w:basedOn w:val="Normlnatabuka"/>
    <w:uiPriority w:val="99"/>
    <w:rsid w:val="001A4402"/>
    <w:pPr>
      <w:pBdr>
        <w:top w:val="none" w:sz="0" w:space="0" w:color="auto"/>
        <w:left w:val="none" w:sz="0" w:space="0" w:color="auto"/>
        <w:bottom w:val="none" w:sz="0" w:space="0" w:color="auto"/>
        <w:right w:val="none" w:sz="0" w:space="0" w:color="auto"/>
        <w:between w:val="none" w:sz="0" w:space="0" w:color="auto"/>
        <w:bar w:val="none" w:sz="0" w:color="auto"/>
      </w:pBdr>
    </w:pPr>
    <w:tblPr/>
  </w:style>
  <w:style w:type="paragraph" w:customStyle="1" w:styleId="VISEGRADTabulkazhlav">
    <w:name w:val="VISEGRAD_Tabulka_záhlaví"/>
    <w:basedOn w:val="VISEGRADBodovseznam"/>
    <w:rsid w:val="001A440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Pr>
      <w:b/>
      <w:bCs/>
      <w:caps/>
      <w:color w:val="FFFFFF" w:themeColor="background1"/>
      <w:sz w:val="20"/>
    </w:rPr>
  </w:style>
  <w:style w:type="paragraph" w:customStyle="1" w:styleId="VISEGRADTabulkazlevatun">
    <w:name w:val="VISEGRAD_Tabulka_zleva tučně"/>
    <w:basedOn w:val="VISEGRADTabulkazhlav"/>
    <w:rsid w:val="001A4402"/>
    <w:pPr>
      <w:jc w:val="left"/>
    </w:pPr>
    <w:rPr>
      <w:bCs w:val="0"/>
      <w:caps w:val="0"/>
      <w:color w:val="auto"/>
    </w:rPr>
  </w:style>
  <w:style w:type="paragraph" w:customStyle="1" w:styleId="VISEGRADTabulkanasted">
    <w:name w:val="VISEGRAD_Tabulka_na střed"/>
    <w:basedOn w:val="VISEGRADBodovseznam"/>
    <w:rsid w:val="001A4402"/>
    <w:pPr>
      <w:numPr>
        <w:numId w:val="0"/>
      </w:numPr>
      <w:pBdr>
        <w:top w:val="none" w:sz="0" w:space="0" w:color="auto"/>
        <w:left w:val="none" w:sz="0" w:space="0" w:color="auto"/>
        <w:bottom w:val="none" w:sz="0" w:space="0" w:color="auto"/>
        <w:right w:val="none" w:sz="0" w:space="0" w:color="auto"/>
        <w:between w:val="none" w:sz="0" w:space="0" w:color="auto"/>
        <w:bar w:val="none" w:sz="0" w:color="auto"/>
      </w:pBdr>
    </w:pPr>
    <w:rPr>
      <w:sz w:val="18"/>
    </w:rPr>
  </w:style>
  <w:style w:type="paragraph" w:customStyle="1" w:styleId="VISEGRADnzevdokumentu">
    <w:name w:val="VISEGRAD_název dokumentu"/>
    <w:basedOn w:val="Normlny"/>
    <w:rsid w:val="00E30767"/>
    <w:pPr>
      <w:suppressAutoHyphens w:val="0"/>
      <w:spacing w:before="2040" w:after="240"/>
      <w:jc w:val="center"/>
    </w:pPr>
    <w:rPr>
      <w:color w:val="000000" w:themeColor="text1"/>
      <w:sz w:val="52"/>
    </w:rPr>
  </w:style>
  <w:style w:type="paragraph" w:customStyle="1" w:styleId="VISEGRADPodnzevdokumentu">
    <w:name w:val="VISEGRAD_Podnázev dokumentu"/>
    <w:basedOn w:val="VISEGRADnzevdokumentu"/>
    <w:rsid w:val="00E30767"/>
    <w:pPr>
      <w:spacing w:before="0" w:after="2040"/>
    </w:pPr>
    <w:rPr>
      <w:color w:val="03BFD7"/>
      <w:sz w:val="32"/>
    </w:rPr>
  </w:style>
  <w:style w:type="paragraph" w:customStyle="1" w:styleId="VISEGRADAutor">
    <w:name w:val="VISEGRAD_Autor"/>
    <w:aliases w:val="termín,místo konání,datum"/>
    <w:basedOn w:val="VISEGRADPodnzevdokumentu"/>
    <w:rsid w:val="00077152"/>
    <w:pPr>
      <w:spacing w:before="2520" w:after="100" w:afterAutospacing="1"/>
    </w:pPr>
    <w:rPr>
      <w:noProof/>
      <w:color w:val="000000" w:themeColor="text1"/>
      <w:sz w:val="22"/>
      <w:lang w:val="cs-CZ" w:eastAsia="cs-CZ"/>
    </w:rPr>
  </w:style>
  <w:style w:type="paragraph" w:customStyle="1" w:styleId="VISEGRADnzevpednkyzhlav">
    <w:name w:val="VISEGRAD_název přednášky záhlaví"/>
    <w:basedOn w:val="VISEGRADAutor"/>
    <w:rsid w:val="00077152"/>
    <w:pPr>
      <w:spacing w:before="0"/>
      <w:jc w:val="left"/>
    </w:pPr>
    <w:rPr>
      <w:color w:val="A6A6A6" w:themeColor="background1" w:themeShade="A6"/>
      <w:sz w:val="18"/>
      <w:szCs w:val="18"/>
    </w:rPr>
  </w:style>
  <w:style w:type="character" w:customStyle="1" w:styleId="Nadpis4Char">
    <w:name w:val="Nadpis 4 Char"/>
    <w:basedOn w:val="Predvolenpsmoodseku"/>
    <w:link w:val="Nadpis4"/>
    <w:uiPriority w:val="9"/>
    <w:rsid w:val="00FC28EC"/>
    <w:rPr>
      <w:rFonts w:asciiTheme="majorHAnsi" w:eastAsiaTheme="majorEastAsia" w:hAnsiTheme="majorHAnsi" w:cstheme="majorBidi"/>
      <w:i/>
      <w:iCs/>
      <w:color w:val="365F91" w:themeColor="accent1" w:themeShade="BF"/>
      <w:sz w:val="22"/>
      <w:szCs w:val="22"/>
      <w:u w:color="000000"/>
      <w:lang w:val="en-US"/>
    </w:rPr>
  </w:style>
  <w:style w:type="paragraph" w:styleId="Hlavikaobsahu">
    <w:name w:val="TOC Heading"/>
    <w:basedOn w:val="Nadpis1"/>
    <w:next w:val="Normlny"/>
    <w:uiPriority w:val="39"/>
    <w:unhideWhenUsed/>
    <w:qFormat/>
    <w:rsid w:val="00FC28EC"/>
    <w:pPr>
      <w:outlineLvl w:val="9"/>
    </w:pPr>
  </w:style>
  <w:style w:type="table" w:customStyle="1" w:styleId="TableNormal">
    <w:name w:val="Table Normal"/>
    <w:uiPriority w:val="2"/>
    <w:semiHidden/>
    <w:unhideWhenUsed/>
    <w:qFormat/>
    <w:rsid w:val="00FC28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heme="minorHAnsi" w:eastAsiaTheme="minorHAnsi" w:hAnsiTheme="minorHAnsi" w:cstheme="minorBidi"/>
      <w:sz w:val="22"/>
      <w:szCs w:val="22"/>
      <w:bdr w:val="none" w:sz="0" w:space="0" w:color="auto"/>
      <w:lang w:val="en-US" w:eastAsia="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FC28E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jc w:val="left"/>
    </w:pPr>
    <w:rPr>
      <w:rFonts w:ascii="Times New Roman" w:eastAsia="Times New Roman" w:hAnsi="Times New Roman" w:cs="Times New Roman"/>
      <w:color w:val="auto"/>
      <w:sz w:val="24"/>
      <w:szCs w:val="24"/>
      <w:bdr w:val="none" w:sz="0" w:space="0" w:color="auto"/>
      <w:lang w:val="cs-CZ" w:eastAsia="cs-CZ" w:bidi="cs-CZ"/>
    </w:rPr>
  </w:style>
  <w:style w:type="character" w:customStyle="1" w:styleId="ZkladntextChar">
    <w:name w:val="Základný text Char"/>
    <w:basedOn w:val="Predvolenpsmoodseku"/>
    <w:link w:val="Zkladntext"/>
    <w:uiPriority w:val="1"/>
    <w:rsid w:val="00FC28EC"/>
    <w:rPr>
      <w:rFonts w:eastAsia="Times New Roman"/>
      <w:sz w:val="24"/>
      <w:szCs w:val="24"/>
      <w:bdr w:val="none" w:sz="0" w:space="0" w:color="auto"/>
      <w:lang w:val="cs-CZ" w:eastAsia="cs-CZ" w:bidi="cs-CZ"/>
    </w:rPr>
  </w:style>
  <w:style w:type="paragraph" w:customStyle="1" w:styleId="TableParagraph">
    <w:name w:val="Table Paragraph"/>
    <w:basedOn w:val="Normlny"/>
    <w:uiPriority w:val="1"/>
    <w:qFormat/>
    <w:rsid w:val="00FC28E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spacing w:line="270" w:lineRule="exact"/>
      <w:ind w:left="107"/>
      <w:jc w:val="left"/>
    </w:pPr>
    <w:rPr>
      <w:rFonts w:ascii="Times New Roman" w:eastAsia="Times New Roman" w:hAnsi="Times New Roman" w:cs="Times New Roman"/>
      <w:color w:val="auto"/>
      <w:bdr w:val="none" w:sz="0" w:space="0" w:color="auto"/>
      <w:lang w:val="cs-CZ" w:eastAsia="cs-CZ" w:bidi="cs-CZ"/>
    </w:rPr>
  </w:style>
  <w:style w:type="character" w:customStyle="1" w:styleId="PtaChar">
    <w:name w:val="Päta Char"/>
    <w:basedOn w:val="Predvolenpsmoodseku"/>
    <w:link w:val="Pta"/>
    <w:uiPriority w:val="99"/>
    <w:rsid w:val="00FC28EC"/>
    <w:rPr>
      <w:rFonts w:ascii="Calibri" w:eastAsia="Calibri" w:hAnsi="Calibri" w:cs="Calibri"/>
      <w:color w:val="000000"/>
      <w:sz w:val="22"/>
      <w:szCs w:val="22"/>
      <w:u w:color="000000"/>
      <w:lang w:val="en-US"/>
    </w:rPr>
  </w:style>
  <w:style w:type="character" w:styleId="PouitHypertextovPrepojenie">
    <w:name w:val="FollowedHyperlink"/>
    <w:basedOn w:val="Predvolenpsmoodseku"/>
    <w:uiPriority w:val="99"/>
    <w:semiHidden/>
    <w:unhideWhenUsed/>
    <w:rsid w:val="00FC28EC"/>
    <w:rPr>
      <w:color w:val="FF00FF" w:themeColor="followedHyperlink"/>
      <w:u w:val="single"/>
    </w:rPr>
  </w:style>
  <w:style w:type="table" w:customStyle="1" w:styleId="Tabukasmriekou4zvraznenie51">
    <w:name w:val="Tabuľka s mriežkou 4 – zvýraznenie 51"/>
    <w:basedOn w:val="Normlnatabuka"/>
    <w:uiPriority w:val="49"/>
    <w:rsid w:val="00AD391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Mriekatabukysvetl1">
    <w:name w:val="Mriežka tabuľky – svetlá1"/>
    <w:basedOn w:val="Normlnatabuka"/>
    <w:uiPriority w:val="40"/>
    <w:rsid w:val="00AD39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edformtovanHTML">
    <w:name w:val="HTML Preformatted"/>
    <w:basedOn w:val="Normlny"/>
    <w:link w:val="PredformtovanHTMLChar"/>
    <w:uiPriority w:val="99"/>
    <w:semiHidden/>
    <w:unhideWhenUsed/>
    <w:rsid w:val="00B6521D"/>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B6521D"/>
    <w:rPr>
      <w:rFonts w:ascii="Consolas" w:eastAsia="Calibri" w:hAnsi="Consolas"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jc w:val="both"/>
    </w:pPr>
    <w:rPr>
      <w:rFonts w:ascii="Calibri" w:eastAsia="Calibri" w:hAnsi="Calibri" w:cs="Calibri"/>
      <w:color w:val="000000"/>
      <w:sz w:val="22"/>
      <w:szCs w:val="22"/>
      <w:u w:color="000000"/>
      <w:lang w:val="en-US"/>
    </w:rPr>
  </w:style>
  <w:style w:type="paragraph" w:styleId="Nadpis1">
    <w:name w:val="heading 1"/>
    <w:basedOn w:val="Normlny"/>
    <w:next w:val="Normlny"/>
    <w:link w:val="Nadpis1Char"/>
    <w:uiPriority w:val="9"/>
    <w:qFormat/>
    <w:rsid w:val="00FC28EC"/>
    <w:pPr>
      <w:keepNext/>
      <w:keepLines/>
      <w:spacing w:before="360" w:after="240"/>
      <w:jc w:val="left"/>
      <w:outlineLvl w:val="0"/>
    </w:pPr>
    <w:rPr>
      <w:rFonts w:eastAsiaTheme="majorEastAsia" w:cstheme="majorBidi"/>
      <w:b/>
      <w:color w:val="auto"/>
      <w:sz w:val="28"/>
      <w:szCs w:val="32"/>
    </w:rPr>
  </w:style>
  <w:style w:type="paragraph" w:styleId="Nadpis2">
    <w:name w:val="heading 2"/>
    <w:basedOn w:val="Normlny"/>
    <w:next w:val="Normlny"/>
    <w:link w:val="Nadpis2Char"/>
    <w:uiPriority w:val="9"/>
    <w:unhideWhenUsed/>
    <w:qFormat/>
    <w:rsid w:val="004D52D2"/>
    <w:pPr>
      <w:keepNext/>
      <w:keepLines/>
      <w:spacing w:before="240" w:after="240"/>
      <w:jc w:val="left"/>
      <w:outlineLvl w:val="1"/>
    </w:pPr>
    <w:rPr>
      <w:rFonts w:eastAsiaTheme="majorEastAsia" w:cstheme="majorBidi"/>
      <w:b/>
      <w:color w:val="auto"/>
      <w:sz w:val="24"/>
      <w:szCs w:val="26"/>
    </w:rPr>
  </w:style>
  <w:style w:type="paragraph" w:styleId="Nadpis3">
    <w:name w:val="heading 3"/>
    <w:basedOn w:val="Normlny"/>
    <w:next w:val="Normlny"/>
    <w:link w:val="Nadpis3Char"/>
    <w:autoRedefine/>
    <w:uiPriority w:val="9"/>
    <w:unhideWhenUsed/>
    <w:qFormat/>
    <w:rsid w:val="00BC4B0D"/>
    <w:pPr>
      <w:keepNext/>
      <w:keepLines/>
      <w:spacing w:before="120" w:after="60"/>
      <w:jc w:val="left"/>
      <w:outlineLvl w:val="2"/>
    </w:pPr>
    <w:rPr>
      <w:rFonts w:eastAsiaTheme="majorEastAsia" w:cstheme="majorBidi"/>
      <w:b/>
      <w:i/>
      <w:color w:val="auto"/>
      <w:szCs w:val="24"/>
    </w:rPr>
  </w:style>
  <w:style w:type="paragraph" w:styleId="Nadpis4">
    <w:name w:val="heading 4"/>
    <w:basedOn w:val="Normlny"/>
    <w:next w:val="Normlny"/>
    <w:link w:val="Nadpis4Char"/>
    <w:uiPriority w:val="9"/>
    <w:unhideWhenUsed/>
    <w:qFormat/>
    <w:rsid w:val="00FC28E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character" w:customStyle="1" w:styleId="Hyperlink0">
    <w:name w:val="Hyperlink.0"/>
    <w:basedOn w:val="Hypertextovprepojenie"/>
    <w:rPr>
      <w:color w:val="0000FF"/>
      <w:u w:val="single" w:color="0000FF"/>
    </w:rPr>
  </w:style>
  <w:style w:type="paragraph" w:styleId="Pta">
    <w:name w:val="footer"/>
    <w:link w:val="PtaChar"/>
    <w:uiPriority w:val="99"/>
    <w:pPr>
      <w:tabs>
        <w:tab w:val="center" w:pos="4819"/>
        <w:tab w:val="right" w:pos="9638"/>
      </w:tabs>
      <w:suppressAutoHyphens/>
      <w:jc w:val="both"/>
    </w:pPr>
    <w:rPr>
      <w:rFonts w:ascii="Calibri" w:eastAsia="Calibri" w:hAnsi="Calibri" w:cs="Calibri"/>
      <w:color w:val="000000"/>
      <w:sz w:val="22"/>
      <w:szCs w:val="22"/>
      <w:u w:color="000000"/>
      <w:lang w:val="en-US"/>
    </w:rPr>
  </w:style>
  <w:style w:type="paragraph" w:styleId="Textpoznmkypodiarou">
    <w:name w:val="footnote text"/>
    <w:pPr>
      <w:suppressAutoHyphens/>
      <w:jc w:val="both"/>
    </w:pPr>
    <w:rPr>
      <w:rFonts w:ascii="Calibri" w:eastAsia="Calibri" w:hAnsi="Calibri" w:cs="Calibri"/>
      <w:color w:val="000000"/>
      <w:u w:color="000000"/>
      <w:lang w:val="en-US"/>
    </w:rPr>
  </w:style>
  <w:style w:type="character" w:customStyle="1" w:styleId="Hyperlink1">
    <w:name w:val="Hyperlink.1"/>
    <w:basedOn w:val="Hyperlink0"/>
    <w:rPr>
      <w:color w:val="0000FF"/>
      <w:sz w:val="24"/>
      <w:szCs w:val="24"/>
      <w:u w:val="single" w:color="0000FF"/>
    </w:rPr>
  </w:style>
  <w:style w:type="numbering" w:customStyle="1" w:styleId="Zaimportowanystyl1">
    <w:name w:val="Zaimportowany styl 1"/>
    <w:pPr>
      <w:numPr>
        <w:numId w:val="1"/>
      </w:numPr>
    </w:pPr>
  </w:style>
  <w:style w:type="numbering" w:customStyle="1" w:styleId="Zaimportowanystyl2">
    <w:name w:val="Zaimportowany styl 2"/>
    <w:pPr>
      <w:numPr>
        <w:numId w:val="2"/>
      </w:numPr>
    </w:pPr>
  </w:style>
  <w:style w:type="paragraph" w:styleId="Textbubliny">
    <w:name w:val="Balloon Text"/>
    <w:basedOn w:val="Normlny"/>
    <w:link w:val="TextbublinyChar"/>
    <w:uiPriority w:val="99"/>
    <w:semiHidden/>
    <w:unhideWhenUsed/>
    <w:rsid w:val="00F16020"/>
    <w:rPr>
      <w:rFonts w:ascii="Tahoma" w:hAnsi="Tahoma" w:cs="Tahoma"/>
      <w:sz w:val="16"/>
      <w:szCs w:val="16"/>
    </w:rPr>
  </w:style>
  <w:style w:type="character" w:customStyle="1" w:styleId="TextbublinyChar">
    <w:name w:val="Text bubliny Char"/>
    <w:basedOn w:val="Predvolenpsmoodseku"/>
    <w:link w:val="Textbubliny"/>
    <w:uiPriority w:val="99"/>
    <w:semiHidden/>
    <w:rsid w:val="00F16020"/>
    <w:rPr>
      <w:rFonts w:ascii="Tahoma" w:eastAsia="Calibri" w:hAnsi="Tahoma" w:cs="Tahoma"/>
      <w:color w:val="000000"/>
      <w:sz w:val="16"/>
      <w:szCs w:val="16"/>
      <w:u w:color="000000"/>
      <w:lang w:val="en-US"/>
    </w:rPr>
  </w:style>
  <w:style w:type="character" w:styleId="Odkaznakomentr">
    <w:name w:val="annotation reference"/>
    <w:basedOn w:val="Predvolenpsmoodseku"/>
    <w:uiPriority w:val="99"/>
    <w:semiHidden/>
    <w:unhideWhenUsed/>
    <w:rsid w:val="00F16020"/>
    <w:rPr>
      <w:sz w:val="16"/>
      <w:szCs w:val="16"/>
    </w:rPr>
  </w:style>
  <w:style w:type="paragraph" w:styleId="Textkomentra">
    <w:name w:val="annotation text"/>
    <w:basedOn w:val="Normlny"/>
    <w:link w:val="TextkomentraChar"/>
    <w:uiPriority w:val="99"/>
    <w:semiHidden/>
    <w:unhideWhenUsed/>
    <w:rsid w:val="00F16020"/>
    <w:rPr>
      <w:sz w:val="20"/>
      <w:szCs w:val="20"/>
    </w:rPr>
  </w:style>
  <w:style w:type="character" w:customStyle="1" w:styleId="TextkomentraChar">
    <w:name w:val="Text komentára Char"/>
    <w:basedOn w:val="Predvolenpsmoodseku"/>
    <w:link w:val="Textkomentra"/>
    <w:uiPriority w:val="99"/>
    <w:semiHidden/>
    <w:rsid w:val="00F16020"/>
    <w:rPr>
      <w:rFonts w:ascii="Calibri" w:eastAsia="Calibri" w:hAnsi="Calibri" w:cs="Calibri"/>
      <w:color w:val="000000"/>
      <w:u w:color="000000"/>
      <w:lang w:val="en-US"/>
    </w:rPr>
  </w:style>
  <w:style w:type="paragraph" w:styleId="Predmetkomentra">
    <w:name w:val="annotation subject"/>
    <w:basedOn w:val="Textkomentra"/>
    <w:next w:val="Textkomentra"/>
    <w:link w:val="PredmetkomentraChar"/>
    <w:uiPriority w:val="99"/>
    <w:semiHidden/>
    <w:unhideWhenUsed/>
    <w:rsid w:val="00F16020"/>
    <w:rPr>
      <w:b/>
      <w:bCs/>
    </w:rPr>
  </w:style>
  <w:style w:type="character" w:customStyle="1" w:styleId="PredmetkomentraChar">
    <w:name w:val="Predmet komentára Char"/>
    <w:basedOn w:val="TextkomentraChar"/>
    <w:link w:val="Predmetkomentra"/>
    <w:uiPriority w:val="99"/>
    <w:semiHidden/>
    <w:rsid w:val="00F16020"/>
    <w:rPr>
      <w:rFonts w:ascii="Calibri" w:eastAsia="Calibri" w:hAnsi="Calibri" w:cs="Calibri"/>
      <w:b/>
      <w:bCs/>
      <w:color w:val="000000"/>
      <w:u w:color="000000"/>
      <w:lang w:val="en-US"/>
    </w:rPr>
  </w:style>
  <w:style w:type="paragraph" w:styleId="Hlavika">
    <w:name w:val="header"/>
    <w:basedOn w:val="Normlny"/>
    <w:link w:val="HlavikaChar"/>
    <w:uiPriority w:val="99"/>
    <w:unhideWhenUsed/>
    <w:rsid w:val="00522F4F"/>
    <w:pPr>
      <w:tabs>
        <w:tab w:val="center" w:pos="4536"/>
        <w:tab w:val="right" w:pos="9072"/>
      </w:tabs>
    </w:pPr>
  </w:style>
  <w:style w:type="character" w:customStyle="1" w:styleId="HlavikaChar">
    <w:name w:val="Hlavička Char"/>
    <w:basedOn w:val="Predvolenpsmoodseku"/>
    <w:link w:val="Hlavika"/>
    <w:uiPriority w:val="99"/>
    <w:rsid w:val="00522F4F"/>
    <w:rPr>
      <w:rFonts w:ascii="Calibri" w:eastAsia="Calibri" w:hAnsi="Calibri" w:cs="Calibri"/>
      <w:color w:val="000000"/>
      <w:sz w:val="22"/>
      <w:szCs w:val="22"/>
      <w:u w:color="000000"/>
      <w:lang w:val="en-US"/>
    </w:rPr>
  </w:style>
  <w:style w:type="paragraph" w:styleId="Odsekzoznamu">
    <w:name w:val="List Paragraph"/>
    <w:basedOn w:val="Normlny"/>
    <w:uiPriority w:val="1"/>
    <w:qFormat/>
    <w:rsid w:val="00491055"/>
    <w:pPr>
      <w:spacing w:after="240"/>
    </w:pPr>
  </w:style>
  <w:style w:type="paragraph" w:customStyle="1" w:styleId="Domylne">
    <w:name w:val="Domyślne"/>
    <w:rsid w:val="00E81F8A"/>
    <w:rPr>
      <w:rFonts w:ascii="Helvetica" w:eastAsia="Helvetica" w:hAnsi="Helvetica" w:cs="Helvetica"/>
      <w:color w:val="000000"/>
      <w:sz w:val="22"/>
      <w:szCs w:val="22"/>
      <w:lang w:val="en-US" w:eastAsia="en-US"/>
    </w:rPr>
  </w:style>
  <w:style w:type="paragraph" w:customStyle="1" w:styleId="Tre">
    <w:name w:val="Treść"/>
    <w:rsid w:val="00535B05"/>
    <w:pPr>
      <w:suppressAutoHyphens/>
      <w:jc w:val="both"/>
    </w:pPr>
    <w:rPr>
      <w:rFonts w:ascii="Calibri" w:eastAsia="Calibri" w:hAnsi="Calibri" w:cs="Calibri"/>
      <w:color w:val="000000"/>
      <w:sz w:val="22"/>
      <w:szCs w:val="22"/>
      <w:u w:color="000000"/>
      <w:lang w:val="en-US" w:eastAsia="en-US"/>
    </w:rPr>
  </w:style>
  <w:style w:type="paragraph" w:styleId="Revzia">
    <w:name w:val="Revision"/>
    <w:hidden/>
    <w:uiPriority w:val="99"/>
    <w:semiHidden/>
    <w:rsid w:val="00AA06F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en-US"/>
    </w:rPr>
  </w:style>
  <w:style w:type="paragraph" w:customStyle="1" w:styleId="VISEGRADNadpis1">
    <w:name w:val="VISEGRAD_Nadpis 1"/>
    <w:basedOn w:val="Normlny"/>
    <w:rsid w:val="00797699"/>
    <w:pPr>
      <w:spacing w:before="240" w:after="240"/>
      <w:jc w:val="left"/>
    </w:pPr>
    <w:rPr>
      <w:b/>
      <w:color w:val="000000" w:themeColor="text1"/>
      <w:sz w:val="28"/>
    </w:rPr>
  </w:style>
  <w:style w:type="paragraph" w:customStyle="1" w:styleId="VISEGRADtext">
    <w:name w:val="VISEGRAD_text"/>
    <w:basedOn w:val="Normlny"/>
    <w:rsid w:val="00183EFB"/>
    <w:pPr>
      <w:spacing w:after="240"/>
    </w:pPr>
  </w:style>
  <w:style w:type="paragraph" w:customStyle="1" w:styleId="VISEGRADNadpis2">
    <w:name w:val="VISEGRAD_Nadpis 2"/>
    <w:basedOn w:val="Normlny"/>
    <w:rsid w:val="00797699"/>
    <w:pPr>
      <w:spacing w:before="240" w:after="240"/>
    </w:pPr>
    <w:rPr>
      <w:b/>
      <w:color w:val="000000" w:themeColor="text1"/>
      <w:sz w:val="24"/>
    </w:rPr>
  </w:style>
  <w:style w:type="paragraph" w:customStyle="1" w:styleId="VISEGRADNadpis0kapitola">
    <w:name w:val="VISEGRAD_Nadpis 0_kapitola"/>
    <w:basedOn w:val="VISEGRADNadpis1"/>
    <w:rsid w:val="0068049E"/>
    <w:pPr>
      <w:spacing w:before="360"/>
    </w:pPr>
    <w:rPr>
      <w:color w:val="auto"/>
      <w:sz w:val="32"/>
    </w:rPr>
  </w:style>
  <w:style w:type="paragraph" w:customStyle="1" w:styleId="VISEGRADNadpis3">
    <w:name w:val="VISEGRAD_Nadpis 3"/>
    <w:basedOn w:val="Normlny"/>
    <w:rsid w:val="00183EFB"/>
    <w:pPr>
      <w:spacing w:before="240"/>
    </w:pPr>
    <w:rPr>
      <w:b/>
      <w:color w:val="000000" w:themeColor="text1"/>
    </w:rPr>
  </w:style>
  <w:style w:type="paragraph" w:customStyle="1" w:styleId="VISEGRADBodovseznam">
    <w:name w:val="VISEGRAD_Bodový seznam"/>
    <w:basedOn w:val="VISEGRADtext"/>
    <w:rsid w:val="00183EFB"/>
    <w:pPr>
      <w:numPr>
        <w:numId w:val="3"/>
      </w:numPr>
      <w:contextualSpacing/>
    </w:pPr>
  </w:style>
  <w:style w:type="paragraph" w:customStyle="1" w:styleId="VISEGRADselnseznam">
    <w:name w:val="VISEGRAD_Číselný seznam"/>
    <w:basedOn w:val="VISEGRADBodovseznam"/>
    <w:rsid w:val="00183EFB"/>
    <w:pPr>
      <w:numPr>
        <w:numId w:val="4"/>
      </w:numPr>
    </w:pPr>
  </w:style>
  <w:style w:type="character" w:customStyle="1" w:styleId="Nadpis1Char">
    <w:name w:val="Nadpis 1 Char"/>
    <w:basedOn w:val="Predvolenpsmoodseku"/>
    <w:link w:val="Nadpis1"/>
    <w:uiPriority w:val="9"/>
    <w:rsid w:val="00FC28EC"/>
    <w:rPr>
      <w:rFonts w:ascii="Calibri" w:eastAsiaTheme="majorEastAsia" w:hAnsi="Calibri" w:cstheme="majorBidi"/>
      <w:b/>
      <w:sz w:val="28"/>
      <w:szCs w:val="32"/>
      <w:u w:color="000000"/>
      <w:lang w:val="en-US"/>
    </w:rPr>
  </w:style>
  <w:style w:type="character" w:customStyle="1" w:styleId="Nadpis2Char">
    <w:name w:val="Nadpis 2 Char"/>
    <w:basedOn w:val="Predvolenpsmoodseku"/>
    <w:link w:val="Nadpis2"/>
    <w:uiPriority w:val="9"/>
    <w:rsid w:val="004D52D2"/>
    <w:rPr>
      <w:rFonts w:ascii="Calibri" w:eastAsiaTheme="majorEastAsia" w:hAnsi="Calibri" w:cstheme="majorBidi"/>
      <w:b/>
      <w:sz w:val="24"/>
      <w:szCs w:val="26"/>
      <w:u w:color="000000"/>
      <w:lang w:val="en-US"/>
    </w:rPr>
  </w:style>
  <w:style w:type="character" w:customStyle="1" w:styleId="Nadpis3Char">
    <w:name w:val="Nadpis 3 Char"/>
    <w:basedOn w:val="Predvolenpsmoodseku"/>
    <w:link w:val="Nadpis3"/>
    <w:uiPriority w:val="9"/>
    <w:rsid w:val="00BC4B0D"/>
    <w:rPr>
      <w:rFonts w:ascii="Calibri" w:eastAsiaTheme="majorEastAsia" w:hAnsi="Calibri" w:cstheme="majorBidi"/>
      <w:b/>
      <w:i/>
      <w:sz w:val="22"/>
      <w:szCs w:val="24"/>
      <w:u w:color="000000"/>
      <w:lang w:val="en-US"/>
    </w:rPr>
  </w:style>
  <w:style w:type="paragraph" w:styleId="Obsah1">
    <w:name w:val="toc 1"/>
    <w:aliases w:val="VISEGRAD_obsah"/>
    <w:basedOn w:val="Normlny"/>
    <w:next w:val="Normlny"/>
    <w:autoRedefine/>
    <w:uiPriority w:val="39"/>
    <w:unhideWhenUsed/>
    <w:rsid w:val="00C87F28"/>
    <w:pPr>
      <w:tabs>
        <w:tab w:val="left" w:pos="880"/>
        <w:tab w:val="right" w:leader="dot" w:pos="9396"/>
      </w:tabs>
      <w:spacing w:before="240"/>
      <w:contextualSpacing/>
    </w:pPr>
    <w:rPr>
      <w:b/>
      <w:sz w:val="24"/>
    </w:rPr>
  </w:style>
  <w:style w:type="paragraph" w:styleId="Obsah3">
    <w:name w:val="toc 3"/>
    <w:basedOn w:val="Normlny"/>
    <w:next w:val="Normlny"/>
    <w:autoRedefine/>
    <w:uiPriority w:val="39"/>
    <w:unhideWhenUsed/>
    <w:rsid w:val="00A65F49"/>
    <w:pPr>
      <w:tabs>
        <w:tab w:val="right" w:leader="dot" w:pos="9396"/>
      </w:tabs>
    </w:pPr>
  </w:style>
  <w:style w:type="paragraph" w:styleId="Obsah2">
    <w:name w:val="toc 2"/>
    <w:basedOn w:val="Normlny"/>
    <w:next w:val="Normlny"/>
    <w:autoRedefine/>
    <w:uiPriority w:val="39"/>
    <w:unhideWhenUsed/>
    <w:rsid w:val="00A65F49"/>
    <w:pPr>
      <w:tabs>
        <w:tab w:val="right" w:leader="dot" w:pos="9396"/>
      </w:tabs>
    </w:pPr>
  </w:style>
  <w:style w:type="paragraph" w:styleId="Obsah4">
    <w:name w:val="toc 4"/>
    <w:basedOn w:val="Normlny"/>
    <w:next w:val="Normlny"/>
    <w:autoRedefine/>
    <w:uiPriority w:val="39"/>
    <w:unhideWhenUsed/>
    <w:rsid w:val="00A65F49"/>
    <w:pPr>
      <w:tabs>
        <w:tab w:val="right" w:leader="dot" w:pos="9396"/>
      </w:tabs>
      <w:spacing w:after="100"/>
    </w:pPr>
  </w:style>
  <w:style w:type="table" w:styleId="Mriekatabuky">
    <w:name w:val="Table Grid"/>
    <w:basedOn w:val="Normlnatabuka"/>
    <w:uiPriority w:val="59"/>
    <w:rsid w:val="00981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4zvraznenie11">
    <w:name w:val="Tabuľka s mriežkou 4 – zvýraznenie 11"/>
    <w:aliases w:val="VISEGRAD_Tabulka"/>
    <w:basedOn w:val="Normlnatabuka"/>
    <w:uiPriority w:val="49"/>
    <w:rsid w:val="001A440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Jednoduchtabuka3">
    <w:name w:val="Table Simple 3"/>
    <w:basedOn w:val="Normlnatabuka"/>
    <w:uiPriority w:val="43"/>
    <w:rsid w:val="001A440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yl1">
    <w:name w:val="Styl1"/>
    <w:basedOn w:val="Normlnatabuka"/>
    <w:uiPriority w:val="99"/>
    <w:rsid w:val="001A4402"/>
    <w:pPr>
      <w:pBdr>
        <w:top w:val="none" w:sz="0" w:space="0" w:color="auto"/>
        <w:left w:val="none" w:sz="0" w:space="0" w:color="auto"/>
        <w:bottom w:val="none" w:sz="0" w:space="0" w:color="auto"/>
        <w:right w:val="none" w:sz="0" w:space="0" w:color="auto"/>
        <w:between w:val="none" w:sz="0" w:space="0" w:color="auto"/>
        <w:bar w:val="none" w:sz="0" w:color="auto"/>
      </w:pBdr>
    </w:pPr>
    <w:tblPr/>
  </w:style>
  <w:style w:type="paragraph" w:customStyle="1" w:styleId="VISEGRADTabulkazhlav">
    <w:name w:val="VISEGRAD_Tabulka_záhlaví"/>
    <w:basedOn w:val="VISEGRADBodovseznam"/>
    <w:rsid w:val="001A440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Pr>
      <w:b/>
      <w:bCs/>
      <w:caps/>
      <w:color w:val="FFFFFF" w:themeColor="background1"/>
      <w:sz w:val="20"/>
    </w:rPr>
  </w:style>
  <w:style w:type="paragraph" w:customStyle="1" w:styleId="VISEGRADTabulkazlevatun">
    <w:name w:val="VISEGRAD_Tabulka_zleva tučně"/>
    <w:basedOn w:val="VISEGRADTabulkazhlav"/>
    <w:rsid w:val="001A4402"/>
    <w:pPr>
      <w:jc w:val="left"/>
    </w:pPr>
    <w:rPr>
      <w:bCs w:val="0"/>
      <w:caps w:val="0"/>
      <w:color w:val="auto"/>
    </w:rPr>
  </w:style>
  <w:style w:type="paragraph" w:customStyle="1" w:styleId="VISEGRADTabulkanasted">
    <w:name w:val="VISEGRAD_Tabulka_na střed"/>
    <w:basedOn w:val="VISEGRADBodovseznam"/>
    <w:rsid w:val="001A4402"/>
    <w:pPr>
      <w:numPr>
        <w:numId w:val="0"/>
      </w:numPr>
      <w:pBdr>
        <w:top w:val="none" w:sz="0" w:space="0" w:color="auto"/>
        <w:left w:val="none" w:sz="0" w:space="0" w:color="auto"/>
        <w:bottom w:val="none" w:sz="0" w:space="0" w:color="auto"/>
        <w:right w:val="none" w:sz="0" w:space="0" w:color="auto"/>
        <w:between w:val="none" w:sz="0" w:space="0" w:color="auto"/>
        <w:bar w:val="none" w:sz="0" w:color="auto"/>
      </w:pBdr>
    </w:pPr>
    <w:rPr>
      <w:sz w:val="18"/>
    </w:rPr>
  </w:style>
  <w:style w:type="paragraph" w:customStyle="1" w:styleId="VISEGRADnzevdokumentu">
    <w:name w:val="VISEGRAD_název dokumentu"/>
    <w:basedOn w:val="Normlny"/>
    <w:rsid w:val="00E30767"/>
    <w:pPr>
      <w:suppressAutoHyphens w:val="0"/>
      <w:spacing w:before="2040" w:after="240"/>
      <w:jc w:val="center"/>
    </w:pPr>
    <w:rPr>
      <w:color w:val="000000" w:themeColor="text1"/>
      <w:sz w:val="52"/>
    </w:rPr>
  </w:style>
  <w:style w:type="paragraph" w:customStyle="1" w:styleId="VISEGRADPodnzevdokumentu">
    <w:name w:val="VISEGRAD_Podnázev dokumentu"/>
    <w:basedOn w:val="VISEGRADnzevdokumentu"/>
    <w:rsid w:val="00E30767"/>
    <w:pPr>
      <w:spacing w:before="0" w:after="2040"/>
    </w:pPr>
    <w:rPr>
      <w:color w:val="03BFD7"/>
      <w:sz w:val="32"/>
    </w:rPr>
  </w:style>
  <w:style w:type="paragraph" w:customStyle="1" w:styleId="VISEGRADAutor">
    <w:name w:val="VISEGRAD_Autor"/>
    <w:aliases w:val="termín,místo konání,datum"/>
    <w:basedOn w:val="VISEGRADPodnzevdokumentu"/>
    <w:rsid w:val="00077152"/>
    <w:pPr>
      <w:spacing w:before="2520" w:after="100" w:afterAutospacing="1"/>
    </w:pPr>
    <w:rPr>
      <w:noProof/>
      <w:color w:val="000000" w:themeColor="text1"/>
      <w:sz w:val="22"/>
      <w:lang w:val="cs-CZ" w:eastAsia="cs-CZ"/>
    </w:rPr>
  </w:style>
  <w:style w:type="paragraph" w:customStyle="1" w:styleId="VISEGRADnzevpednkyzhlav">
    <w:name w:val="VISEGRAD_název přednášky záhlaví"/>
    <w:basedOn w:val="VISEGRADAutor"/>
    <w:rsid w:val="00077152"/>
    <w:pPr>
      <w:spacing w:before="0"/>
      <w:jc w:val="left"/>
    </w:pPr>
    <w:rPr>
      <w:color w:val="A6A6A6" w:themeColor="background1" w:themeShade="A6"/>
      <w:sz w:val="18"/>
      <w:szCs w:val="18"/>
    </w:rPr>
  </w:style>
  <w:style w:type="character" w:customStyle="1" w:styleId="Nadpis4Char">
    <w:name w:val="Nadpis 4 Char"/>
    <w:basedOn w:val="Predvolenpsmoodseku"/>
    <w:link w:val="Nadpis4"/>
    <w:uiPriority w:val="9"/>
    <w:rsid w:val="00FC28EC"/>
    <w:rPr>
      <w:rFonts w:asciiTheme="majorHAnsi" w:eastAsiaTheme="majorEastAsia" w:hAnsiTheme="majorHAnsi" w:cstheme="majorBidi"/>
      <w:i/>
      <w:iCs/>
      <w:color w:val="365F91" w:themeColor="accent1" w:themeShade="BF"/>
      <w:sz w:val="22"/>
      <w:szCs w:val="22"/>
      <w:u w:color="000000"/>
      <w:lang w:val="en-US"/>
    </w:rPr>
  </w:style>
  <w:style w:type="paragraph" w:styleId="Hlavikaobsahu">
    <w:name w:val="TOC Heading"/>
    <w:basedOn w:val="Nadpis1"/>
    <w:next w:val="Normlny"/>
    <w:uiPriority w:val="39"/>
    <w:unhideWhenUsed/>
    <w:qFormat/>
    <w:rsid w:val="00FC28EC"/>
    <w:pPr>
      <w:outlineLvl w:val="9"/>
    </w:pPr>
  </w:style>
  <w:style w:type="table" w:customStyle="1" w:styleId="TableNormal">
    <w:name w:val="Table Normal"/>
    <w:uiPriority w:val="2"/>
    <w:semiHidden/>
    <w:unhideWhenUsed/>
    <w:qFormat/>
    <w:rsid w:val="00FC28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heme="minorHAnsi" w:eastAsiaTheme="minorHAnsi" w:hAnsiTheme="minorHAnsi" w:cstheme="minorBidi"/>
      <w:sz w:val="22"/>
      <w:szCs w:val="22"/>
      <w:bdr w:val="none" w:sz="0" w:space="0" w:color="auto"/>
      <w:lang w:val="en-US" w:eastAsia="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FC28E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jc w:val="left"/>
    </w:pPr>
    <w:rPr>
      <w:rFonts w:ascii="Times New Roman" w:eastAsia="Times New Roman" w:hAnsi="Times New Roman" w:cs="Times New Roman"/>
      <w:color w:val="auto"/>
      <w:sz w:val="24"/>
      <w:szCs w:val="24"/>
      <w:bdr w:val="none" w:sz="0" w:space="0" w:color="auto"/>
      <w:lang w:val="cs-CZ" w:eastAsia="cs-CZ" w:bidi="cs-CZ"/>
    </w:rPr>
  </w:style>
  <w:style w:type="character" w:customStyle="1" w:styleId="ZkladntextChar">
    <w:name w:val="Základný text Char"/>
    <w:basedOn w:val="Predvolenpsmoodseku"/>
    <w:link w:val="Zkladntext"/>
    <w:uiPriority w:val="1"/>
    <w:rsid w:val="00FC28EC"/>
    <w:rPr>
      <w:rFonts w:eastAsia="Times New Roman"/>
      <w:sz w:val="24"/>
      <w:szCs w:val="24"/>
      <w:bdr w:val="none" w:sz="0" w:space="0" w:color="auto"/>
      <w:lang w:val="cs-CZ" w:eastAsia="cs-CZ" w:bidi="cs-CZ"/>
    </w:rPr>
  </w:style>
  <w:style w:type="paragraph" w:customStyle="1" w:styleId="TableParagraph">
    <w:name w:val="Table Paragraph"/>
    <w:basedOn w:val="Normlny"/>
    <w:uiPriority w:val="1"/>
    <w:qFormat/>
    <w:rsid w:val="00FC28E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spacing w:line="270" w:lineRule="exact"/>
      <w:ind w:left="107"/>
      <w:jc w:val="left"/>
    </w:pPr>
    <w:rPr>
      <w:rFonts w:ascii="Times New Roman" w:eastAsia="Times New Roman" w:hAnsi="Times New Roman" w:cs="Times New Roman"/>
      <w:color w:val="auto"/>
      <w:bdr w:val="none" w:sz="0" w:space="0" w:color="auto"/>
      <w:lang w:val="cs-CZ" w:eastAsia="cs-CZ" w:bidi="cs-CZ"/>
    </w:rPr>
  </w:style>
  <w:style w:type="character" w:customStyle="1" w:styleId="PtaChar">
    <w:name w:val="Päta Char"/>
    <w:basedOn w:val="Predvolenpsmoodseku"/>
    <w:link w:val="Pta"/>
    <w:uiPriority w:val="99"/>
    <w:rsid w:val="00FC28EC"/>
    <w:rPr>
      <w:rFonts w:ascii="Calibri" w:eastAsia="Calibri" w:hAnsi="Calibri" w:cs="Calibri"/>
      <w:color w:val="000000"/>
      <w:sz w:val="22"/>
      <w:szCs w:val="22"/>
      <w:u w:color="000000"/>
      <w:lang w:val="en-US"/>
    </w:rPr>
  </w:style>
  <w:style w:type="character" w:styleId="PouitHypertextovPrepojenie">
    <w:name w:val="FollowedHyperlink"/>
    <w:basedOn w:val="Predvolenpsmoodseku"/>
    <w:uiPriority w:val="99"/>
    <w:semiHidden/>
    <w:unhideWhenUsed/>
    <w:rsid w:val="00FC28EC"/>
    <w:rPr>
      <w:color w:val="FF00FF" w:themeColor="followedHyperlink"/>
      <w:u w:val="single"/>
    </w:rPr>
  </w:style>
  <w:style w:type="table" w:customStyle="1" w:styleId="Tabukasmriekou4zvraznenie51">
    <w:name w:val="Tabuľka s mriežkou 4 – zvýraznenie 51"/>
    <w:basedOn w:val="Normlnatabuka"/>
    <w:uiPriority w:val="49"/>
    <w:rsid w:val="00AD391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Mriekatabukysvetl1">
    <w:name w:val="Mriežka tabuľky – svetlá1"/>
    <w:basedOn w:val="Normlnatabuka"/>
    <w:uiPriority w:val="40"/>
    <w:rsid w:val="00AD39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edformtovanHTML">
    <w:name w:val="HTML Preformatted"/>
    <w:basedOn w:val="Normlny"/>
    <w:link w:val="PredformtovanHTMLChar"/>
    <w:uiPriority w:val="99"/>
    <w:semiHidden/>
    <w:unhideWhenUsed/>
    <w:rsid w:val="00B6521D"/>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B6521D"/>
    <w:rPr>
      <w:rFonts w:ascii="Consolas" w:eastAsia="Calibri" w:hAnsi="Consolas"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6274">
      <w:bodyDiv w:val="1"/>
      <w:marLeft w:val="0"/>
      <w:marRight w:val="0"/>
      <w:marTop w:val="0"/>
      <w:marBottom w:val="0"/>
      <w:divBdr>
        <w:top w:val="none" w:sz="0" w:space="0" w:color="auto"/>
        <w:left w:val="none" w:sz="0" w:space="0" w:color="auto"/>
        <w:bottom w:val="none" w:sz="0" w:space="0" w:color="auto"/>
        <w:right w:val="none" w:sz="0" w:space="0" w:color="auto"/>
      </w:divBdr>
    </w:div>
    <w:div w:id="148835897">
      <w:bodyDiv w:val="1"/>
      <w:marLeft w:val="0"/>
      <w:marRight w:val="0"/>
      <w:marTop w:val="0"/>
      <w:marBottom w:val="0"/>
      <w:divBdr>
        <w:top w:val="none" w:sz="0" w:space="0" w:color="auto"/>
        <w:left w:val="none" w:sz="0" w:space="0" w:color="auto"/>
        <w:bottom w:val="none" w:sz="0" w:space="0" w:color="auto"/>
        <w:right w:val="none" w:sz="0" w:space="0" w:color="auto"/>
      </w:divBdr>
    </w:div>
    <w:div w:id="220096825">
      <w:bodyDiv w:val="1"/>
      <w:marLeft w:val="0"/>
      <w:marRight w:val="0"/>
      <w:marTop w:val="0"/>
      <w:marBottom w:val="0"/>
      <w:divBdr>
        <w:top w:val="none" w:sz="0" w:space="0" w:color="auto"/>
        <w:left w:val="none" w:sz="0" w:space="0" w:color="auto"/>
        <w:bottom w:val="none" w:sz="0" w:space="0" w:color="auto"/>
        <w:right w:val="none" w:sz="0" w:space="0" w:color="auto"/>
      </w:divBdr>
    </w:div>
    <w:div w:id="280113820">
      <w:bodyDiv w:val="1"/>
      <w:marLeft w:val="0"/>
      <w:marRight w:val="0"/>
      <w:marTop w:val="0"/>
      <w:marBottom w:val="0"/>
      <w:divBdr>
        <w:top w:val="none" w:sz="0" w:space="0" w:color="auto"/>
        <w:left w:val="none" w:sz="0" w:space="0" w:color="auto"/>
        <w:bottom w:val="none" w:sz="0" w:space="0" w:color="auto"/>
        <w:right w:val="none" w:sz="0" w:space="0" w:color="auto"/>
      </w:divBdr>
    </w:div>
    <w:div w:id="710958508">
      <w:bodyDiv w:val="1"/>
      <w:marLeft w:val="0"/>
      <w:marRight w:val="0"/>
      <w:marTop w:val="0"/>
      <w:marBottom w:val="0"/>
      <w:divBdr>
        <w:top w:val="none" w:sz="0" w:space="0" w:color="auto"/>
        <w:left w:val="none" w:sz="0" w:space="0" w:color="auto"/>
        <w:bottom w:val="none" w:sz="0" w:space="0" w:color="auto"/>
        <w:right w:val="none" w:sz="0" w:space="0" w:color="auto"/>
      </w:divBdr>
    </w:div>
    <w:div w:id="882712134">
      <w:bodyDiv w:val="1"/>
      <w:marLeft w:val="0"/>
      <w:marRight w:val="0"/>
      <w:marTop w:val="0"/>
      <w:marBottom w:val="0"/>
      <w:divBdr>
        <w:top w:val="none" w:sz="0" w:space="0" w:color="auto"/>
        <w:left w:val="none" w:sz="0" w:space="0" w:color="auto"/>
        <w:bottom w:val="none" w:sz="0" w:space="0" w:color="auto"/>
        <w:right w:val="none" w:sz="0" w:space="0" w:color="auto"/>
      </w:divBdr>
    </w:div>
    <w:div w:id="1102267462">
      <w:bodyDiv w:val="1"/>
      <w:marLeft w:val="0"/>
      <w:marRight w:val="0"/>
      <w:marTop w:val="0"/>
      <w:marBottom w:val="0"/>
      <w:divBdr>
        <w:top w:val="none" w:sz="0" w:space="0" w:color="auto"/>
        <w:left w:val="none" w:sz="0" w:space="0" w:color="auto"/>
        <w:bottom w:val="none" w:sz="0" w:space="0" w:color="auto"/>
        <w:right w:val="none" w:sz="0" w:space="0" w:color="auto"/>
      </w:divBdr>
    </w:div>
    <w:div w:id="1191184730">
      <w:bodyDiv w:val="1"/>
      <w:marLeft w:val="0"/>
      <w:marRight w:val="0"/>
      <w:marTop w:val="0"/>
      <w:marBottom w:val="0"/>
      <w:divBdr>
        <w:top w:val="none" w:sz="0" w:space="0" w:color="auto"/>
        <w:left w:val="none" w:sz="0" w:space="0" w:color="auto"/>
        <w:bottom w:val="none" w:sz="0" w:space="0" w:color="auto"/>
        <w:right w:val="none" w:sz="0" w:space="0" w:color="auto"/>
      </w:divBdr>
    </w:div>
    <w:div w:id="1465078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isegrad.f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F566C-20DE-4164-B63C-70524CEB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3811</Words>
  <Characters>21726</Characters>
  <Application>Microsoft Office Word</Application>
  <DocSecurity>0</DocSecurity>
  <Lines>181</Lines>
  <Paragraphs>50</Paragraphs>
  <ScaleCrop>false</ScaleCrop>
  <HeadingPairs>
    <vt:vector size="4" baseType="variant">
      <vt:variant>
        <vt:lpstr>Názov</vt:lpstr>
      </vt:variant>
      <vt:variant>
        <vt:i4>1</vt:i4>
      </vt:variant>
      <vt:variant>
        <vt:lpstr>Oslovení</vt:lpstr>
      </vt:variant>
      <vt:variant>
        <vt:i4>1</vt:i4>
      </vt:variant>
    </vt:vector>
  </HeadingPairs>
  <TitlesOfParts>
    <vt:vector size="2" baseType="lpstr">
      <vt:lpstr/>
      <vt:lpstr/>
    </vt:vector>
  </TitlesOfParts>
  <LinksUpToDate>false</LinksUpToDate>
  <CharactersWithSpaces>25487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2021-02-26T17:05:00Z</dcterms:created>
  <dcterms:modified xsi:type="dcterms:W3CDTF">2021-03-04T12:18:00Z</dcterms:modified>
</cp:coreProperties>
</file>